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D1EB" w14:textId="77777777" w:rsidR="005C70AA" w:rsidRPr="002C6D2E" w:rsidRDefault="005C70AA" w:rsidP="005C70AA">
      <w:pPr>
        <w:jc w:val="center"/>
        <w:rPr>
          <w:rFonts w:ascii="Arial" w:hAnsi="Arial" w:cs="Arial"/>
          <w:b/>
          <w:szCs w:val="20"/>
        </w:rPr>
      </w:pPr>
      <w:r w:rsidRPr="002C6D2E">
        <w:rPr>
          <w:rFonts w:ascii="Arial" w:hAnsi="Arial" w:cs="Arial"/>
          <w:b/>
          <w:szCs w:val="20"/>
          <w:u w:val="single"/>
        </w:rPr>
        <w:t xml:space="preserve">Důležité informace ke sportovně rekreačnímu pobytu ZŠ </w:t>
      </w:r>
      <w:r w:rsidR="00AB5508">
        <w:rPr>
          <w:rFonts w:ascii="Arial" w:hAnsi="Arial" w:cs="Arial"/>
          <w:b/>
          <w:szCs w:val="20"/>
          <w:u w:val="single"/>
        </w:rPr>
        <w:t>Palmovka</w:t>
      </w:r>
    </w:p>
    <w:p w14:paraId="03A9E809"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Vážení rodiče,</w:t>
      </w:r>
    </w:p>
    <w:p w14:paraId="28375592" w14:textId="77777777" w:rsidR="005C70AA" w:rsidRPr="002C6D2E" w:rsidRDefault="005C70AA" w:rsidP="005C70AA">
      <w:pPr>
        <w:spacing w:after="0" w:line="240" w:lineRule="auto"/>
        <w:jc w:val="both"/>
        <w:rPr>
          <w:rFonts w:ascii="Arial" w:hAnsi="Arial" w:cs="Arial"/>
          <w:b/>
          <w:sz w:val="20"/>
          <w:szCs w:val="20"/>
        </w:rPr>
      </w:pPr>
      <w:r w:rsidRPr="002C6D2E">
        <w:rPr>
          <w:rFonts w:ascii="Arial" w:eastAsia="Arial" w:hAnsi="Arial" w:cs="Arial"/>
          <w:b/>
          <w:sz w:val="20"/>
          <w:szCs w:val="20"/>
        </w:rPr>
        <w:t xml:space="preserve">    </w:t>
      </w:r>
      <w:r w:rsidR="00011B27">
        <w:rPr>
          <w:rFonts w:ascii="Arial" w:eastAsia="Arial" w:hAnsi="Arial" w:cs="Arial"/>
          <w:b/>
          <w:sz w:val="20"/>
          <w:szCs w:val="20"/>
        </w:rPr>
        <w:t>i v letošním školním roce</w:t>
      </w:r>
      <w:r w:rsidRPr="002C6D2E">
        <w:rPr>
          <w:rFonts w:ascii="Arial" w:hAnsi="Arial" w:cs="Arial"/>
          <w:b/>
          <w:sz w:val="20"/>
          <w:szCs w:val="20"/>
        </w:rPr>
        <w:t xml:space="preserve"> by</w:t>
      </w:r>
      <w:r w:rsidR="00011B27">
        <w:rPr>
          <w:rFonts w:ascii="Arial" w:hAnsi="Arial" w:cs="Arial"/>
          <w:b/>
          <w:sz w:val="20"/>
          <w:szCs w:val="20"/>
        </w:rPr>
        <w:t>chom rádi zorganizovali</w:t>
      </w:r>
      <w:r w:rsidRPr="002C6D2E">
        <w:rPr>
          <w:rFonts w:ascii="Arial" w:hAnsi="Arial" w:cs="Arial"/>
          <w:b/>
          <w:sz w:val="20"/>
          <w:szCs w:val="20"/>
        </w:rPr>
        <w:t xml:space="preserve"> pro Vaše děti sportovně rekreační pobytovou akci, která se v případě Vašeho zájmu uskuteční v termínu od 4. do 9. 6. 2023 v rekreačním středisku Blaník v CHKO Blaník.</w:t>
      </w:r>
    </w:p>
    <w:p w14:paraId="6DDA93A2" w14:textId="77777777" w:rsidR="005C70AA" w:rsidRPr="002C6D2E" w:rsidRDefault="00011B27" w:rsidP="00011B27">
      <w:pPr>
        <w:spacing w:after="0" w:line="240" w:lineRule="auto"/>
        <w:jc w:val="both"/>
        <w:rPr>
          <w:rFonts w:ascii="Arial" w:hAnsi="Arial" w:cs="Arial"/>
          <w:b/>
          <w:sz w:val="20"/>
          <w:szCs w:val="20"/>
        </w:rPr>
      </w:pPr>
      <w:r>
        <w:rPr>
          <w:rFonts w:ascii="Arial" w:hAnsi="Arial" w:cs="Arial"/>
          <w:b/>
          <w:sz w:val="20"/>
          <w:szCs w:val="20"/>
        </w:rPr>
        <w:t xml:space="preserve">     Akce se zúčastní </w:t>
      </w:r>
      <w:r w:rsidR="005C70AA" w:rsidRPr="002C6D2E">
        <w:rPr>
          <w:rFonts w:ascii="Arial" w:hAnsi="Arial" w:cs="Arial"/>
          <w:b/>
          <w:sz w:val="20"/>
          <w:szCs w:val="20"/>
        </w:rPr>
        <w:t>tříd</w:t>
      </w:r>
      <w:r>
        <w:rPr>
          <w:rFonts w:ascii="Arial" w:hAnsi="Arial" w:cs="Arial"/>
          <w:b/>
          <w:sz w:val="20"/>
          <w:szCs w:val="20"/>
        </w:rPr>
        <w:t>y 2. stupně</w:t>
      </w:r>
      <w:r w:rsidR="005C70AA" w:rsidRPr="002C6D2E">
        <w:rPr>
          <w:rFonts w:ascii="Arial" w:hAnsi="Arial" w:cs="Arial"/>
          <w:b/>
          <w:sz w:val="20"/>
          <w:szCs w:val="20"/>
        </w:rPr>
        <w:t xml:space="preserve"> </w:t>
      </w:r>
    </w:p>
    <w:p w14:paraId="755EA6A2" w14:textId="77777777" w:rsidR="005C70AA" w:rsidRPr="002C6D2E" w:rsidRDefault="005C70AA" w:rsidP="005C70AA">
      <w:pPr>
        <w:spacing w:after="0"/>
        <w:jc w:val="both"/>
        <w:rPr>
          <w:rFonts w:ascii="Arial" w:hAnsi="Arial" w:cs="Arial"/>
          <w:b/>
          <w:sz w:val="20"/>
          <w:szCs w:val="20"/>
        </w:rPr>
      </w:pPr>
      <w:r w:rsidRPr="002C6D2E">
        <w:rPr>
          <w:rFonts w:ascii="Arial" w:hAnsi="Arial" w:cs="Arial"/>
          <w:b/>
          <w:sz w:val="20"/>
          <w:szCs w:val="20"/>
        </w:rPr>
        <w:t xml:space="preserve">     Část programu, </w:t>
      </w:r>
      <w:r w:rsidR="00011B27">
        <w:rPr>
          <w:rFonts w:ascii="Arial" w:hAnsi="Arial" w:cs="Arial"/>
          <w:b/>
          <w:sz w:val="20"/>
          <w:szCs w:val="20"/>
        </w:rPr>
        <w:t xml:space="preserve">kterou </w:t>
      </w:r>
      <w:r w:rsidRPr="002C6D2E">
        <w:rPr>
          <w:rFonts w:ascii="Arial" w:hAnsi="Arial" w:cs="Arial"/>
          <w:b/>
          <w:sz w:val="20"/>
          <w:szCs w:val="20"/>
        </w:rPr>
        <w:t xml:space="preserve">budou mít </w:t>
      </w:r>
      <w:r w:rsidR="00011B27">
        <w:rPr>
          <w:rFonts w:ascii="Arial" w:hAnsi="Arial" w:cs="Arial"/>
          <w:b/>
          <w:sz w:val="20"/>
          <w:szCs w:val="20"/>
        </w:rPr>
        <w:t>žáci organizovanou</w:t>
      </w:r>
      <w:r w:rsidRPr="002C6D2E">
        <w:rPr>
          <w:rFonts w:ascii="Arial" w:hAnsi="Arial" w:cs="Arial"/>
          <w:b/>
          <w:sz w:val="20"/>
          <w:szCs w:val="20"/>
        </w:rPr>
        <w:t xml:space="preserve"> </w:t>
      </w:r>
      <w:r w:rsidR="00011B27">
        <w:rPr>
          <w:rFonts w:ascii="Arial" w:hAnsi="Arial" w:cs="Arial"/>
          <w:b/>
          <w:sz w:val="20"/>
          <w:szCs w:val="20"/>
        </w:rPr>
        <w:t xml:space="preserve">instruktory </w:t>
      </w:r>
      <w:proofErr w:type="spellStart"/>
      <w:r w:rsidR="00011B27">
        <w:rPr>
          <w:rFonts w:ascii="Arial" w:hAnsi="Arial" w:cs="Arial"/>
          <w:b/>
          <w:sz w:val="20"/>
          <w:szCs w:val="20"/>
        </w:rPr>
        <w:t>Rocki</w:t>
      </w:r>
      <w:proofErr w:type="spellEnd"/>
      <w:r w:rsidR="00011B27">
        <w:rPr>
          <w:rFonts w:ascii="Arial" w:hAnsi="Arial" w:cs="Arial"/>
          <w:b/>
          <w:sz w:val="20"/>
          <w:szCs w:val="20"/>
        </w:rPr>
        <w:t xml:space="preserve"> </w:t>
      </w:r>
      <w:proofErr w:type="spellStart"/>
      <w:r w:rsidR="00011B27">
        <w:rPr>
          <w:rFonts w:ascii="Arial" w:hAnsi="Arial" w:cs="Arial"/>
          <w:b/>
          <w:sz w:val="20"/>
          <w:szCs w:val="20"/>
        </w:rPr>
        <w:t>outdoor</w:t>
      </w:r>
      <w:proofErr w:type="spellEnd"/>
      <w:r w:rsidR="00011B27">
        <w:rPr>
          <w:rFonts w:ascii="Arial" w:hAnsi="Arial" w:cs="Arial"/>
          <w:b/>
          <w:sz w:val="20"/>
          <w:szCs w:val="20"/>
        </w:rPr>
        <w:t xml:space="preserve"> </w:t>
      </w:r>
      <w:proofErr w:type="spellStart"/>
      <w:r w:rsidR="00011B27">
        <w:rPr>
          <w:rFonts w:ascii="Arial" w:hAnsi="Arial" w:cs="Arial"/>
          <w:b/>
          <w:sz w:val="20"/>
          <w:szCs w:val="20"/>
        </w:rPr>
        <w:t>company</w:t>
      </w:r>
      <w:proofErr w:type="spellEnd"/>
      <w:r w:rsidR="00011B27">
        <w:rPr>
          <w:rFonts w:ascii="Arial" w:hAnsi="Arial" w:cs="Arial"/>
          <w:b/>
          <w:sz w:val="20"/>
          <w:szCs w:val="20"/>
        </w:rPr>
        <w:t xml:space="preserve"> b</w:t>
      </w:r>
      <w:r w:rsidRPr="002C6D2E">
        <w:rPr>
          <w:rFonts w:ascii="Arial" w:hAnsi="Arial" w:cs="Arial"/>
          <w:b/>
          <w:sz w:val="20"/>
          <w:szCs w:val="20"/>
        </w:rPr>
        <w:t>ude zaměřena na teambuildingov</w:t>
      </w:r>
      <w:r w:rsidR="00011B27">
        <w:rPr>
          <w:rFonts w:ascii="Arial" w:hAnsi="Arial" w:cs="Arial"/>
          <w:b/>
          <w:sz w:val="20"/>
          <w:szCs w:val="20"/>
        </w:rPr>
        <w:t>é a harmonizační činnosti. Ty jsou častou volbou pedagogů</w:t>
      </w:r>
      <w:r w:rsidRPr="002C6D2E">
        <w:rPr>
          <w:rFonts w:ascii="Arial" w:hAnsi="Arial" w:cs="Arial"/>
          <w:b/>
          <w:sz w:val="20"/>
          <w:szCs w:val="20"/>
        </w:rPr>
        <w:t xml:space="preserve">, protože naplňují cíle průřezového tématu osobnostní a sociální výchova a současně cíle v oblasti primární prevence a přispívají k sociálnímu rozvoji třídního kolektivu. </w:t>
      </w:r>
    </w:p>
    <w:p w14:paraId="4B2B8D90" w14:textId="77777777" w:rsidR="005C70AA" w:rsidRPr="002C6D2E" w:rsidRDefault="005C70AA" w:rsidP="005C70AA">
      <w:pPr>
        <w:spacing w:after="0"/>
        <w:jc w:val="both"/>
        <w:rPr>
          <w:rFonts w:ascii="Arial" w:hAnsi="Arial" w:cs="Arial"/>
          <w:b/>
          <w:sz w:val="20"/>
          <w:szCs w:val="20"/>
        </w:rPr>
      </w:pPr>
      <w:r w:rsidRPr="002C6D2E">
        <w:rPr>
          <w:rFonts w:ascii="Arial" w:hAnsi="Arial" w:cs="Arial"/>
          <w:b/>
          <w:sz w:val="20"/>
          <w:szCs w:val="20"/>
        </w:rPr>
        <w:t xml:space="preserve">     Díky vhodně řazeným aktivitám dochází k podpoře dobrých vztahů mezi žáky, dochází k formování osobnosti žáků a k posílení vzájemného porozumění.</w:t>
      </w:r>
    </w:p>
    <w:p w14:paraId="60E298C3" w14:textId="77777777" w:rsidR="00011B27" w:rsidRDefault="005C70AA" w:rsidP="005C70AA">
      <w:pPr>
        <w:spacing w:after="0" w:line="240" w:lineRule="auto"/>
        <w:jc w:val="both"/>
        <w:rPr>
          <w:rFonts w:ascii="Arial" w:hAnsi="Arial" w:cs="Arial"/>
          <w:b/>
          <w:sz w:val="20"/>
          <w:szCs w:val="20"/>
        </w:rPr>
      </w:pPr>
      <w:r w:rsidRPr="002C6D2E">
        <w:rPr>
          <w:rFonts w:ascii="Arial" w:hAnsi="Arial" w:cs="Arial"/>
          <w:b/>
          <w:sz w:val="20"/>
          <w:szCs w:val="20"/>
        </w:rPr>
        <w:t xml:space="preserve">     </w:t>
      </w:r>
      <w:r w:rsidR="00011B27">
        <w:rPr>
          <w:rFonts w:ascii="Arial" w:hAnsi="Arial" w:cs="Arial"/>
          <w:b/>
          <w:sz w:val="20"/>
          <w:szCs w:val="20"/>
        </w:rPr>
        <w:t>Areál je vhodný pro různé sportovní činnosti a o</w:t>
      </w:r>
      <w:r w:rsidR="00011B27" w:rsidRPr="002C6D2E">
        <w:rPr>
          <w:rFonts w:ascii="Arial" w:hAnsi="Arial" w:cs="Arial"/>
          <w:b/>
          <w:sz w:val="20"/>
          <w:szCs w:val="20"/>
        </w:rPr>
        <w:t>kolí je ideální pro mnoho outdoorových aktivit.</w:t>
      </w:r>
    </w:p>
    <w:p w14:paraId="700B6DAB" w14:textId="77777777" w:rsidR="005C70AA" w:rsidRPr="002C6D2E" w:rsidRDefault="00011B27" w:rsidP="005C70AA">
      <w:pPr>
        <w:spacing w:after="0" w:line="240" w:lineRule="auto"/>
        <w:jc w:val="both"/>
        <w:rPr>
          <w:rFonts w:ascii="Arial" w:hAnsi="Arial" w:cs="Arial"/>
          <w:b/>
          <w:sz w:val="20"/>
          <w:szCs w:val="20"/>
        </w:rPr>
      </w:pPr>
      <w:r>
        <w:rPr>
          <w:rFonts w:ascii="Arial" w:hAnsi="Arial" w:cs="Arial"/>
          <w:b/>
          <w:sz w:val="20"/>
          <w:szCs w:val="20"/>
        </w:rPr>
        <w:t xml:space="preserve">     </w:t>
      </w:r>
      <w:r w:rsidR="003C175F">
        <w:rPr>
          <w:rFonts w:ascii="Arial" w:hAnsi="Arial" w:cs="Arial"/>
          <w:b/>
          <w:sz w:val="20"/>
          <w:szCs w:val="20"/>
        </w:rPr>
        <w:t>Strava bude začínat v neděli</w:t>
      </w:r>
      <w:r w:rsidR="005C70AA" w:rsidRPr="002C6D2E">
        <w:rPr>
          <w:rFonts w:ascii="Arial" w:hAnsi="Arial" w:cs="Arial"/>
          <w:b/>
          <w:sz w:val="20"/>
          <w:szCs w:val="20"/>
        </w:rPr>
        <w:t xml:space="preserve"> 4. 6. obědem po příjezdu a ubytování žáků a </w:t>
      </w:r>
      <w:r>
        <w:rPr>
          <w:rFonts w:ascii="Arial" w:hAnsi="Arial" w:cs="Arial"/>
          <w:b/>
          <w:sz w:val="20"/>
          <w:szCs w:val="20"/>
        </w:rPr>
        <w:t>končit bude v pátek 9. 6</w:t>
      </w:r>
      <w:r w:rsidR="005C70AA" w:rsidRPr="002C6D2E">
        <w:rPr>
          <w:rFonts w:ascii="Arial" w:hAnsi="Arial" w:cs="Arial"/>
          <w:b/>
          <w:sz w:val="20"/>
          <w:szCs w:val="20"/>
        </w:rPr>
        <w:t>.</w:t>
      </w:r>
    </w:p>
    <w:p w14:paraId="017B2A7E" w14:textId="77777777" w:rsidR="005C70AA" w:rsidRPr="002C6D2E" w:rsidRDefault="005C70AA" w:rsidP="005C70AA">
      <w:pPr>
        <w:spacing w:after="0" w:line="240" w:lineRule="auto"/>
        <w:jc w:val="both"/>
        <w:rPr>
          <w:rFonts w:ascii="Arial" w:hAnsi="Arial" w:cs="Arial"/>
          <w:b/>
          <w:sz w:val="20"/>
          <w:szCs w:val="20"/>
        </w:rPr>
      </w:pPr>
      <w:r w:rsidRPr="002C6D2E">
        <w:rPr>
          <w:rFonts w:ascii="Arial" w:eastAsia="Arial" w:hAnsi="Arial" w:cs="Arial"/>
          <w:b/>
          <w:sz w:val="20"/>
          <w:szCs w:val="20"/>
        </w:rPr>
        <w:t xml:space="preserve">     </w:t>
      </w:r>
      <w:r w:rsidRPr="002C6D2E">
        <w:rPr>
          <w:rFonts w:ascii="Arial" w:hAnsi="Arial" w:cs="Arial"/>
          <w:b/>
          <w:sz w:val="20"/>
          <w:szCs w:val="20"/>
        </w:rPr>
        <w:t>V areálu bude k dispozici jídelna, společenská místnost, klubovny, tělocvična, venkovní posezení s ohništěm, v případě hezkého počasí bazén, fotbalové a volejbalové hřiště.</w:t>
      </w:r>
    </w:p>
    <w:p w14:paraId="6D19D081" w14:textId="77777777" w:rsidR="005C70AA" w:rsidRPr="002C6D2E" w:rsidRDefault="005C70AA" w:rsidP="005C70AA">
      <w:pPr>
        <w:spacing w:after="0" w:line="240" w:lineRule="auto"/>
        <w:jc w:val="both"/>
        <w:rPr>
          <w:rFonts w:ascii="Arial" w:hAnsi="Arial" w:cs="Arial"/>
          <w:b/>
          <w:sz w:val="20"/>
          <w:szCs w:val="20"/>
        </w:rPr>
      </w:pPr>
      <w:r w:rsidRPr="002C6D2E">
        <w:rPr>
          <w:rFonts w:ascii="Arial" w:eastAsia="Arial" w:hAnsi="Arial" w:cs="Arial"/>
          <w:b/>
          <w:sz w:val="20"/>
          <w:szCs w:val="20"/>
        </w:rPr>
        <w:t xml:space="preserve">     </w:t>
      </w:r>
      <w:r w:rsidRPr="002C6D2E">
        <w:rPr>
          <w:rFonts w:ascii="Arial" w:hAnsi="Arial" w:cs="Arial"/>
          <w:b/>
          <w:sz w:val="20"/>
          <w:szCs w:val="20"/>
        </w:rPr>
        <w:t xml:space="preserve">Program akce je připraven tak, aby se děti věnovaly různým sportovním, outdoorovým, harmonizačním a teambuildingovým aktivitám a bude podřizován aktuálnímu stavu všech dětí, jejich únavě a také počasí. </w:t>
      </w:r>
    </w:p>
    <w:p w14:paraId="1260CF91" w14:textId="77777777" w:rsidR="005C70AA" w:rsidRPr="002C6D2E" w:rsidRDefault="005C70AA" w:rsidP="005C70AA">
      <w:pPr>
        <w:spacing w:after="0" w:line="240" w:lineRule="auto"/>
        <w:jc w:val="both"/>
        <w:rPr>
          <w:rFonts w:ascii="Arial" w:hAnsi="Arial" w:cs="Arial"/>
          <w:b/>
          <w:sz w:val="20"/>
          <w:szCs w:val="20"/>
        </w:rPr>
      </w:pPr>
      <w:r w:rsidRPr="002C6D2E">
        <w:rPr>
          <w:rFonts w:ascii="Arial" w:eastAsia="Arial" w:hAnsi="Arial" w:cs="Arial"/>
          <w:b/>
          <w:sz w:val="20"/>
          <w:szCs w:val="20"/>
        </w:rPr>
        <w:t xml:space="preserve">     </w:t>
      </w:r>
      <w:r w:rsidRPr="002C6D2E">
        <w:rPr>
          <w:rFonts w:ascii="Arial" w:hAnsi="Arial" w:cs="Arial"/>
          <w:b/>
          <w:sz w:val="20"/>
          <w:szCs w:val="20"/>
        </w:rPr>
        <w:t>Mezi dopoledním a odpoledním programem budou mít žáci oběd a bude zařazen krátký regenerační odpočinek.</w:t>
      </w:r>
    </w:p>
    <w:p w14:paraId="27079F81"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 xml:space="preserve">     Určitě žákům připravíme i jednodenní výlet s KPČ.</w:t>
      </w:r>
    </w:p>
    <w:p w14:paraId="6A7EE9AF" w14:textId="77777777" w:rsidR="005C70AA" w:rsidRPr="002C6D2E" w:rsidRDefault="005C70AA" w:rsidP="005C70AA">
      <w:pPr>
        <w:spacing w:after="0" w:line="240" w:lineRule="auto"/>
        <w:jc w:val="both"/>
        <w:rPr>
          <w:rFonts w:ascii="Arial" w:hAnsi="Arial" w:cs="Arial"/>
          <w:b/>
          <w:sz w:val="20"/>
          <w:szCs w:val="20"/>
        </w:rPr>
      </w:pPr>
      <w:r w:rsidRPr="002C6D2E">
        <w:rPr>
          <w:rFonts w:ascii="Arial" w:eastAsia="Arial" w:hAnsi="Arial" w:cs="Arial"/>
          <w:b/>
          <w:sz w:val="20"/>
          <w:szCs w:val="20"/>
        </w:rPr>
        <w:t xml:space="preserve">    </w:t>
      </w:r>
    </w:p>
    <w:p w14:paraId="21D7C5E7"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u w:val="single"/>
        </w:rPr>
        <w:t>Předběžný harmonogram dne:</w:t>
      </w:r>
    </w:p>
    <w:p w14:paraId="6DCFF4E6"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8:00                     Budíček + Ranní hygiena</w:t>
      </w:r>
    </w:p>
    <w:p w14:paraId="5DF30E6B"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8:20 – 9:00          Snídaně + příprava na dopolední program</w:t>
      </w:r>
    </w:p>
    <w:p w14:paraId="507D0A3E"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 xml:space="preserve">9:00 – 12:30        Dopolední program </w:t>
      </w:r>
    </w:p>
    <w:p w14:paraId="67FED186"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12:30 – 13:30      Oběd</w:t>
      </w:r>
    </w:p>
    <w:p w14:paraId="35B8FC30"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13:30 – 14:30      Polední klid + osobní volno</w:t>
      </w:r>
    </w:p>
    <w:p w14:paraId="14AF969B"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 xml:space="preserve">14:30 – 17:00      Odpolední program </w:t>
      </w:r>
    </w:p>
    <w:p w14:paraId="2F3171A1"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17:00 – 18:00      Osobní volno</w:t>
      </w:r>
    </w:p>
    <w:p w14:paraId="16E1059B"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18:00 – 18:30      Večeře</w:t>
      </w:r>
    </w:p>
    <w:p w14:paraId="51A0D629"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18:30 – 19:00     Osobní volno</w:t>
      </w:r>
    </w:p>
    <w:p w14:paraId="2244CE58"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19:00 – 21:00      Večerní program</w:t>
      </w:r>
    </w:p>
    <w:p w14:paraId="44ACCB94"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21:00 – 22:00      Osobní volno, večerní hygiena + příprava na večerku</w:t>
      </w:r>
    </w:p>
    <w:p w14:paraId="340ABCCA"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22:00                   Večerka</w:t>
      </w:r>
    </w:p>
    <w:p w14:paraId="1AF96AED"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22:00 – 8:00        Noční klid</w:t>
      </w:r>
    </w:p>
    <w:p w14:paraId="6D87BBE5" w14:textId="77777777" w:rsidR="005C70AA" w:rsidRPr="002C6D2E" w:rsidRDefault="005C70AA" w:rsidP="005C70AA">
      <w:pPr>
        <w:spacing w:after="0" w:line="240" w:lineRule="auto"/>
        <w:jc w:val="both"/>
        <w:rPr>
          <w:rFonts w:ascii="Arial" w:hAnsi="Arial" w:cs="Arial"/>
          <w:b/>
          <w:sz w:val="20"/>
          <w:szCs w:val="20"/>
        </w:rPr>
      </w:pPr>
    </w:p>
    <w:p w14:paraId="0B402A12" w14:textId="77777777" w:rsidR="005C70AA" w:rsidRPr="002C6D2E" w:rsidRDefault="005C70AA" w:rsidP="005C70AA">
      <w:pPr>
        <w:spacing w:after="0" w:line="240" w:lineRule="auto"/>
        <w:ind w:left="284"/>
        <w:jc w:val="both"/>
        <w:rPr>
          <w:rFonts w:ascii="Arial" w:hAnsi="Arial" w:cs="Arial"/>
          <w:b/>
          <w:sz w:val="20"/>
          <w:szCs w:val="20"/>
        </w:rPr>
      </w:pPr>
      <w:r w:rsidRPr="002C6D2E">
        <w:rPr>
          <w:rFonts w:ascii="Arial" w:hAnsi="Arial" w:cs="Arial"/>
          <w:b/>
          <w:sz w:val="20"/>
          <w:szCs w:val="20"/>
          <w:u w:val="single"/>
        </w:rPr>
        <w:t xml:space="preserve">Pravidla </w:t>
      </w:r>
      <w:r>
        <w:rPr>
          <w:rFonts w:ascii="Arial" w:hAnsi="Arial" w:cs="Arial"/>
          <w:b/>
          <w:sz w:val="20"/>
          <w:szCs w:val="20"/>
          <w:u w:val="single"/>
        </w:rPr>
        <w:t>sportovně</w:t>
      </w:r>
      <w:r w:rsidR="00011B27">
        <w:rPr>
          <w:rFonts w:ascii="Arial" w:hAnsi="Arial" w:cs="Arial"/>
          <w:b/>
          <w:sz w:val="20"/>
          <w:szCs w:val="20"/>
          <w:u w:val="single"/>
        </w:rPr>
        <w:t xml:space="preserve"> rekreačního pobytu ZŠ Palmovka</w:t>
      </w:r>
      <w:r w:rsidRPr="002C6D2E">
        <w:rPr>
          <w:rFonts w:ascii="Arial" w:hAnsi="Arial" w:cs="Arial"/>
          <w:b/>
          <w:sz w:val="20"/>
          <w:szCs w:val="20"/>
          <w:u w:val="single"/>
        </w:rPr>
        <w:t>:</w:t>
      </w:r>
    </w:p>
    <w:p w14:paraId="379A9AFA"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Na akci je zakázáno užívat jakékoliv omamné a návykové látky a to i alkohol a cigarety.</w:t>
      </w:r>
    </w:p>
    <w:p w14:paraId="413849A1"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Je zakázáno i kouření jakýkoliv druhů elektronických cigaret.</w:t>
      </w:r>
    </w:p>
    <w:p w14:paraId="276D730A"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 xml:space="preserve">Žáci nesmí samovolně opouštět ubytovací zařízení ani se samostatně vzdalovat při aktivitách a osobním volnu, pokud o tom nebude informován některý z pedagogů nebo instruktorů. </w:t>
      </w:r>
    </w:p>
    <w:p w14:paraId="2CE32066"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 xml:space="preserve">Program je veden buď pedagogy, nebo instruktory. Je zakázáno opouštění přidělené skupiny, pokud o tom není informován vyučující nebo instruktor. </w:t>
      </w:r>
    </w:p>
    <w:p w14:paraId="205EB3C3"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Je zakázáno vstupovat do jakýchkoliv vodních ploch bez souhlasu pedagogů nebo instruktorů. Při aktivitách v bazénu musí každý žák dbát pokynů instruktorů nebo pedagogů a celkově se musí chovat tak, aby neohrozil sebe ani jiné žáky.</w:t>
      </w:r>
    </w:p>
    <w:p w14:paraId="6C22F6FC"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Je potřeba, aby žáci všechny případné zdravotní problémy řešili ihned se zdravotníkem nebo o nich informovali kteréhokoliv instruktora nebo pedagoga.</w:t>
      </w:r>
    </w:p>
    <w:p w14:paraId="146A15C3"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V případě přání, stížností a řešení osobních problémů se mohou žáci kdykoliv obrátit na některého z instruktorů, zdravotníka nebo pedagoga.</w:t>
      </w:r>
    </w:p>
    <w:p w14:paraId="44D1A930"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Harmonogram akce a všechny důležité informace se žáci dozvědí na schůzce ihned po příjezdu do areálu a o všech plánovaných aktivitách budou informováni v závěru večerního programu každý den slovně. Dále si budou moci vše vyhledat v písemné formě v dokumentu nazvaném „program dne“, který bude vyvěšen na nástěnce k tomu určené.</w:t>
      </w:r>
    </w:p>
    <w:p w14:paraId="3A547DFD"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Na stejné nástěnce budou také stále vyvěšené všechny důležité informace k akci.</w:t>
      </w:r>
    </w:p>
    <w:p w14:paraId="56722DCC"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lastRenderedPageBreak/>
        <w:t>Je potřeba, aby žáci dodržovali všechny pokyny, čímž bude zajištěn snadný a bezproblémový průběh akce a všichni si tak společný týden užijí.</w:t>
      </w:r>
    </w:p>
    <w:p w14:paraId="7553D19C"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Cílem všech, kdo se budou na organizaci a realizaci akce podílet, je, aby se žáci vraceli domů s novými zážitky a zkušenostmi a aby byl celkový dojem z akce pozitivní.</w:t>
      </w:r>
    </w:p>
    <w:p w14:paraId="2B9D3A18" w14:textId="77777777" w:rsidR="005C70AA" w:rsidRPr="002C6D2E" w:rsidRDefault="005C70AA" w:rsidP="005C70AA">
      <w:pPr>
        <w:pStyle w:val="Odstavecseseznamem2"/>
        <w:numPr>
          <w:ilvl w:val="0"/>
          <w:numId w:val="1"/>
        </w:numPr>
        <w:spacing w:line="240" w:lineRule="auto"/>
        <w:ind w:left="284"/>
        <w:jc w:val="both"/>
        <w:rPr>
          <w:rFonts w:ascii="Arial" w:hAnsi="Arial" w:cs="Arial"/>
          <w:b/>
          <w:sz w:val="20"/>
          <w:szCs w:val="20"/>
        </w:rPr>
      </w:pPr>
      <w:r w:rsidRPr="002C6D2E">
        <w:rPr>
          <w:rFonts w:ascii="Arial" w:hAnsi="Arial" w:cs="Arial"/>
          <w:b/>
          <w:sz w:val="20"/>
          <w:szCs w:val="20"/>
        </w:rPr>
        <w:t>Jakékoliv závažné porušení pravidel akce bude pro každého žáka i žákyni znamenat ukončení účasti na akci. Vše bude následně oznámeno rodičům a ti budou také požádáni a odvezení si svého syna nebo své dcery na vlastní náklady z akce. Žák nemá nárok na navrácení částky zaplacené za akci. Případné škody žákem způsobené budou uhrazeny na základě vystaveného dokumentu o vzniklé škodě a to způsobem v tomto dokumentu uvedeném.</w:t>
      </w:r>
    </w:p>
    <w:p w14:paraId="49CA7E43" w14:textId="77777777" w:rsidR="005C70AA" w:rsidRPr="002C6D2E" w:rsidRDefault="005C70AA" w:rsidP="005C70AA">
      <w:pPr>
        <w:pStyle w:val="Odstavecseseznamem2"/>
        <w:spacing w:line="240" w:lineRule="auto"/>
        <w:ind w:left="0"/>
        <w:jc w:val="both"/>
        <w:rPr>
          <w:rFonts w:ascii="Arial" w:hAnsi="Arial" w:cs="Arial"/>
          <w:b/>
          <w:sz w:val="20"/>
          <w:szCs w:val="20"/>
        </w:rPr>
      </w:pPr>
    </w:p>
    <w:p w14:paraId="785ABE7B" w14:textId="77777777" w:rsidR="005C70AA" w:rsidRPr="002C6D2E" w:rsidRDefault="005C70AA" w:rsidP="005C70AA">
      <w:pPr>
        <w:pStyle w:val="Odstavecseseznamem2"/>
        <w:numPr>
          <w:ilvl w:val="0"/>
          <w:numId w:val="1"/>
        </w:numPr>
        <w:spacing w:line="240" w:lineRule="auto"/>
        <w:ind w:left="0" w:firstLine="0"/>
        <w:jc w:val="both"/>
        <w:rPr>
          <w:rFonts w:ascii="Arial" w:hAnsi="Arial" w:cs="Arial"/>
          <w:b/>
          <w:sz w:val="20"/>
          <w:szCs w:val="20"/>
        </w:rPr>
      </w:pPr>
      <w:r w:rsidRPr="002C6D2E">
        <w:rPr>
          <w:rFonts w:ascii="Arial" w:hAnsi="Arial" w:cs="Arial"/>
          <w:b/>
          <w:sz w:val="20"/>
          <w:szCs w:val="20"/>
        </w:rPr>
        <w:t>Pevně věříme, že bude akce připravena tak, že nevznikne důvod k žádnému porušení pravidel a že bude program pro všechny natolik zajímavý, aby nebyla možnost vyhledávat zbytečně aktivity, které by se neztotožňovaly s výše zmíněnými pravidly akce.</w:t>
      </w:r>
    </w:p>
    <w:p w14:paraId="4C4A7556" w14:textId="77777777" w:rsidR="005C70AA" w:rsidRPr="002C6D2E" w:rsidRDefault="005C70AA" w:rsidP="005C70AA">
      <w:pPr>
        <w:pStyle w:val="Odstavecseseznamem2"/>
        <w:spacing w:line="240" w:lineRule="auto"/>
        <w:ind w:left="0"/>
        <w:jc w:val="both"/>
        <w:rPr>
          <w:rFonts w:ascii="Arial" w:hAnsi="Arial" w:cs="Arial"/>
          <w:b/>
          <w:sz w:val="20"/>
          <w:szCs w:val="20"/>
        </w:rPr>
      </w:pPr>
    </w:p>
    <w:p w14:paraId="5F84396F"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u w:val="single"/>
        </w:rPr>
        <w:t>Důležité informace:</w:t>
      </w:r>
    </w:p>
    <w:p w14:paraId="6E9C4551"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Termín akce: 4. - 9. 6.2023</w:t>
      </w:r>
    </w:p>
    <w:p w14:paraId="7C1C2723" w14:textId="77777777" w:rsidR="005C70AA" w:rsidRPr="002C6D2E" w:rsidRDefault="00011B27" w:rsidP="005C70AA">
      <w:pPr>
        <w:spacing w:after="0" w:line="240" w:lineRule="auto"/>
        <w:jc w:val="both"/>
        <w:rPr>
          <w:rFonts w:ascii="Arial" w:hAnsi="Arial" w:cs="Arial"/>
          <w:b/>
          <w:sz w:val="20"/>
          <w:szCs w:val="20"/>
        </w:rPr>
      </w:pPr>
      <w:r>
        <w:rPr>
          <w:rFonts w:ascii="Arial" w:hAnsi="Arial" w:cs="Arial"/>
          <w:b/>
          <w:sz w:val="20"/>
          <w:szCs w:val="20"/>
        </w:rPr>
        <w:t>Cena: 4 0</w:t>
      </w:r>
      <w:r w:rsidR="005C70AA" w:rsidRPr="002C6D2E">
        <w:rPr>
          <w:rFonts w:ascii="Arial" w:hAnsi="Arial" w:cs="Arial"/>
          <w:b/>
          <w:sz w:val="20"/>
          <w:szCs w:val="20"/>
        </w:rPr>
        <w:t>00,- Kč (</w:t>
      </w:r>
      <w:proofErr w:type="spellStart"/>
      <w:r w:rsidR="005C70AA" w:rsidRPr="002C6D2E">
        <w:rPr>
          <w:rFonts w:ascii="Arial" w:hAnsi="Arial" w:cs="Arial"/>
          <w:b/>
          <w:sz w:val="20"/>
          <w:szCs w:val="20"/>
        </w:rPr>
        <w:t>all</w:t>
      </w:r>
      <w:proofErr w:type="spellEnd"/>
      <w:r w:rsidR="005C70AA" w:rsidRPr="002C6D2E">
        <w:rPr>
          <w:rFonts w:ascii="Arial" w:hAnsi="Arial" w:cs="Arial"/>
          <w:b/>
          <w:sz w:val="20"/>
          <w:szCs w:val="20"/>
        </w:rPr>
        <w:t xml:space="preserve"> in)</w:t>
      </w:r>
    </w:p>
    <w:p w14:paraId="5F166D83" w14:textId="254F46CA" w:rsidR="005C70AA" w:rsidRPr="002C6D2E" w:rsidRDefault="0060646D" w:rsidP="005C70AA">
      <w:pPr>
        <w:spacing w:after="0" w:line="240" w:lineRule="auto"/>
        <w:jc w:val="both"/>
        <w:rPr>
          <w:rFonts w:ascii="Arial" w:hAnsi="Arial" w:cs="Arial"/>
          <w:b/>
          <w:sz w:val="20"/>
          <w:szCs w:val="20"/>
        </w:rPr>
      </w:pPr>
      <w:r>
        <w:rPr>
          <w:rFonts w:ascii="Arial" w:hAnsi="Arial" w:cs="Arial"/>
          <w:b/>
          <w:sz w:val="20"/>
          <w:szCs w:val="20"/>
        </w:rPr>
        <w:t xml:space="preserve">Platba: na účet </w:t>
      </w:r>
      <w:r w:rsidRPr="0060646D">
        <w:rPr>
          <w:rFonts w:ascii="Arial" w:hAnsi="Arial" w:cs="Arial"/>
          <w:b/>
          <w:bCs/>
          <w:sz w:val="20"/>
          <w:szCs w:val="20"/>
        </w:rPr>
        <w:t>115-8415210217/0100</w:t>
      </w:r>
      <w:r>
        <w:rPr>
          <w:rFonts w:ascii="Arial" w:hAnsi="Arial" w:cs="Arial"/>
          <w:b/>
          <w:bCs/>
          <w:sz w:val="20"/>
          <w:szCs w:val="20"/>
        </w:rPr>
        <w:t>, do poznámky ŠKOLA-PŘÍJMENÍ</w:t>
      </w:r>
    </w:p>
    <w:p w14:paraId="7A7427E8" w14:textId="77777777" w:rsidR="005C70AA" w:rsidRPr="002C6D2E" w:rsidRDefault="00011B27" w:rsidP="005C70AA">
      <w:pPr>
        <w:spacing w:after="0" w:line="240" w:lineRule="auto"/>
        <w:jc w:val="both"/>
        <w:rPr>
          <w:rFonts w:ascii="Arial" w:hAnsi="Arial" w:cs="Arial"/>
          <w:b/>
          <w:sz w:val="20"/>
          <w:szCs w:val="20"/>
        </w:rPr>
      </w:pPr>
      <w:r>
        <w:rPr>
          <w:rFonts w:ascii="Arial" w:hAnsi="Arial" w:cs="Arial"/>
          <w:b/>
          <w:sz w:val="20"/>
          <w:szCs w:val="20"/>
        </w:rPr>
        <w:t>Záloha: 1 500,- Kč do 1</w:t>
      </w:r>
      <w:r w:rsidR="005C70AA" w:rsidRPr="002C6D2E">
        <w:rPr>
          <w:rFonts w:ascii="Arial" w:hAnsi="Arial" w:cs="Arial"/>
          <w:b/>
          <w:sz w:val="20"/>
          <w:szCs w:val="20"/>
        </w:rPr>
        <w:t xml:space="preserve">. </w:t>
      </w:r>
      <w:r>
        <w:rPr>
          <w:rFonts w:ascii="Arial" w:hAnsi="Arial" w:cs="Arial"/>
          <w:b/>
          <w:sz w:val="20"/>
          <w:szCs w:val="20"/>
        </w:rPr>
        <w:t>3</w:t>
      </w:r>
      <w:r w:rsidR="005C70AA" w:rsidRPr="002C6D2E">
        <w:rPr>
          <w:rFonts w:ascii="Arial" w:hAnsi="Arial" w:cs="Arial"/>
          <w:b/>
          <w:sz w:val="20"/>
          <w:szCs w:val="20"/>
        </w:rPr>
        <w:t>. 2023</w:t>
      </w:r>
    </w:p>
    <w:p w14:paraId="552BF002" w14:textId="77777777" w:rsidR="005C70AA" w:rsidRPr="002C6D2E" w:rsidRDefault="00011B27" w:rsidP="005C70AA">
      <w:pPr>
        <w:spacing w:after="0" w:line="240" w:lineRule="auto"/>
        <w:jc w:val="both"/>
        <w:rPr>
          <w:rFonts w:ascii="Arial" w:hAnsi="Arial" w:cs="Arial"/>
          <w:b/>
          <w:sz w:val="20"/>
          <w:szCs w:val="20"/>
        </w:rPr>
      </w:pPr>
      <w:r>
        <w:rPr>
          <w:rFonts w:ascii="Arial" w:hAnsi="Arial" w:cs="Arial"/>
          <w:b/>
          <w:sz w:val="20"/>
          <w:szCs w:val="20"/>
        </w:rPr>
        <w:t>Doplatek: 2 500,- Kč do 1. 5</w:t>
      </w:r>
      <w:r w:rsidR="005C70AA" w:rsidRPr="002C6D2E">
        <w:rPr>
          <w:rFonts w:ascii="Arial" w:hAnsi="Arial" w:cs="Arial"/>
          <w:b/>
          <w:sz w:val="20"/>
          <w:szCs w:val="20"/>
        </w:rPr>
        <w:t xml:space="preserve">. 2023 </w:t>
      </w:r>
    </w:p>
    <w:p w14:paraId="18778971" w14:textId="234AEC04" w:rsidR="0060646D"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Záv</w:t>
      </w:r>
      <w:r w:rsidR="00011B27">
        <w:rPr>
          <w:rFonts w:ascii="Arial" w:hAnsi="Arial" w:cs="Arial"/>
          <w:b/>
          <w:sz w:val="20"/>
          <w:szCs w:val="20"/>
        </w:rPr>
        <w:t>aznou přihlášku odevzdejte do 20</w:t>
      </w:r>
      <w:r w:rsidRPr="002C6D2E">
        <w:rPr>
          <w:rFonts w:ascii="Arial" w:hAnsi="Arial" w:cs="Arial"/>
          <w:b/>
          <w:sz w:val="20"/>
          <w:szCs w:val="20"/>
        </w:rPr>
        <w:t xml:space="preserve">. 2. třídnímu učiteli. </w:t>
      </w:r>
    </w:p>
    <w:p w14:paraId="4298C636" w14:textId="77777777" w:rsidR="005C70AA" w:rsidRPr="002C6D2E" w:rsidRDefault="005C70AA" w:rsidP="005C70AA">
      <w:pPr>
        <w:spacing w:after="0" w:line="240" w:lineRule="auto"/>
        <w:jc w:val="both"/>
        <w:rPr>
          <w:rFonts w:ascii="Arial" w:hAnsi="Arial" w:cs="Arial"/>
          <w:b/>
          <w:sz w:val="20"/>
          <w:szCs w:val="20"/>
        </w:rPr>
      </w:pPr>
    </w:p>
    <w:p w14:paraId="79F8CE38" w14:textId="77777777" w:rsidR="005C70AA" w:rsidRPr="002C6D2E" w:rsidRDefault="005C70AA" w:rsidP="005C70AA">
      <w:pPr>
        <w:spacing w:after="0" w:line="240" w:lineRule="auto"/>
        <w:jc w:val="both"/>
        <w:rPr>
          <w:rFonts w:ascii="Arial" w:hAnsi="Arial" w:cs="Arial"/>
          <w:b/>
          <w:sz w:val="20"/>
          <w:szCs w:val="20"/>
          <w:u w:val="single"/>
        </w:rPr>
      </w:pPr>
      <w:r w:rsidRPr="002C6D2E">
        <w:rPr>
          <w:rFonts w:ascii="Arial" w:hAnsi="Arial" w:cs="Arial"/>
          <w:b/>
          <w:sz w:val="20"/>
          <w:szCs w:val="20"/>
          <w:u w:val="single"/>
        </w:rPr>
        <w:t>Předběžné informace k akci:</w:t>
      </w:r>
    </w:p>
    <w:p w14:paraId="590C3AEB" w14:textId="77777777" w:rsidR="005C70AA" w:rsidRPr="002C6D2E" w:rsidRDefault="00011B27" w:rsidP="005C70AA">
      <w:pPr>
        <w:spacing w:after="0" w:line="240" w:lineRule="auto"/>
        <w:jc w:val="both"/>
        <w:rPr>
          <w:rFonts w:ascii="Arial" w:hAnsi="Arial" w:cs="Arial"/>
          <w:b/>
          <w:sz w:val="20"/>
          <w:szCs w:val="20"/>
        </w:rPr>
      </w:pPr>
      <w:r>
        <w:rPr>
          <w:rFonts w:ascii="Arial" w:hAnsi="Arial" w:cs="Arial"/>
          <w:b/>
          <w:sz w:val="20"/>
          <w:szCs w:val="20"/>
        </w:rPr>
        <w:t>Sraz: v neděli 4. 6. 2023 10:0</w:t>
      </w:r>
      <w:r w:rsidR="005C70AA" w:rsidRPr="002C6D2E">
        <w:rPr>
          <w:rFonts w:ascii="Arial" w:hAnsi="Arial" w:cs="Arial"/>
          <w:b/>
          <w:sz w:val="20"/>
          <w:szCs w:val="20"/>
        </w:rPr>
        <w:t xml:space="preserve">0 na </w:t>
      </w:r>
      <w:r w:rsidR="00B87C28">
        <w:rPr>
          <w:rFonts w:ascii="Arial" w:hAnsi="Arial" w:cs="Arial"/>
          <w:b/>
          <w:sz w:val="20"/>
          <w:szCs w:val="20"/>
        </w:rPr>
        <w:t>autobusovém nádraží Pal</w:t>
      </w:r>
      <w:r>
        <w:rPr>
          <w:rFonts w:ascii="Arial" w:hAnsi="Arial" w:cs="Arial"/>
          <w:b/>
          <w:sz w:val="20"/>
          <w:szCs w:val="20"/>
        </w:rPr>
        <w:t>movka</w:t>
      </w:r>
    </w:p>
    <w:p w14:paraId="453D3DE2" w14:textId="77777777" w:rsidR="005C70AA" w:rsidRPr="002C6D2E" w:rsidRDefault="005C70AA" w:rsidP="005C70AA">
      <w:pPr>
        <w:spacing w:after="0" w:line="240" w:lineRule="auto"/>
        <w:jc w:val="both"/>
        <w:rPr>
          <w:rFonts w:ascii="Arial" w:hAnsi="Arial" w:cs="Arial"/>
          <w:b/>
          <w:sz w:val="20"/>
          <w:szCs w:val="20"/>
        </w:rPr>
      </w:pPr>
      <w:r w:rsidRPr="002C6D2E">
        <w:rPr>
          <w:rFonts w:ascii="Arial" w:hAnsi="Arial" w:cs="Arial"/>
          <w:b/>
          <w:sz w:val="20"/>
          <w:szCs w:val="20"/>
        </w:rPr>
        <w:t>Odj</w:t>
      </w:r>
      <w:r w:rsidR="00011B27">
        <w:rPr>
          <w:rFonts w:ascii="Arial" w:hAnsi="Arial" w:cs="Arial"/>
          <w:b/>
          <w:sz w:val="20"/>
          <w:szCs w:val="20"/>
        </w:rPr>
        <w:t>ezd: po naložení věcí v cca 10:3</w:t>
      </w:r>
      <w:r w:rsidRPr="002C6D2E">
        <w:rPr>
          <w:rFonts w:ascii="Arial" w:hAnsi="Arial" w:cs="Arial"/>
          <w:b/>
          <w:sz w:val="20"/>
          <w:szCs w:val="20"/>
        </w:rPr>
        <w:t xml:space="preserve">0 </w:t>
      </w:r>
    </w:p>
    <w:p w14:paraId="597BF23F" w14:textId="77777777" w:rsidR="005C70AA" w:rsidRDefault="005C70AA" w:rsidP="005C70AA">
      <w:pPr>
        <w:spacing w:after="0" w:line="240" w:lineRule="auto"/>
        <w:jc w:val="both"/>
        <w:rPr>
          <w:rFonts w:ascii="Arial" w:hAnsi="Arial" w:cs="Arial"/>
          <w:b/>
          <w:sz w:val="20"/>
          <w:szCs w:val="20"/>
        </w:rPr>
      </w:pPr>
      <w:r w:rsidRPr="002C6D2E">
        <w:rPr>
          <w:rFonts w:ascii="Arial" w:hAnsi="Arial" w:cs="Arial"/>
          <w:b/>
          <w:sz w:val="20"/>
          <w:szCs w:val="20"/>
        </w:rPr>
        <w:t xml:space="preserve">Návrat: v pátek 9. 6. 2023 kolem 14. hodiny na </w:t>
      </w:r>
      <w:r w:rsidR="00B87C28">
        <w:rPr>
          <w:rFonts w:ascii="Arial" w:hAnsi="Arial" w:cs="Arial"/>
          <w:b/>
          <w:sz w:val="20"/>
          <w:szCs w:val="20"/>
        </w:rPr>
        <w:t>autobusovém nádraží Palmovka</w:t>
      </w:r>
    </w:p>
    <w:p w14:paraId="0309515A" w14:textId="77777777" w:rsidR="005C70AA" w:rsidRPr="002C6D2E" w:rsidRDefault="005C70AA" w:rsidP="005C70AA">
      <w:pPr>
        <w:spacing w:after="0" w:line="240" w:lineRule="auto"/>
        <w:jc w:val="both"/>
        <w:rPr>
          <w:rFonts w:ascii="Arial" w:hAnsi="Arial" w:cs="Arial"/>
          <w:b/>
          <w:sz w:val="20"/>
          <w:szCs w:val="20"/>
        </w:rPr>
      </w:pPr>
      <w:r>
        <w:rPr>
          <w:rFonts w:ascii="Arial" w:hAnsi="Arial" w:cs="Arial"/>
          <w:b/>
          <w:sz w:val="20"/>
          <w:szCs w:val="20"/>
        </w:rPr>
        <w:t xml:space="preserve">            </w:t>
      </w:r>
      <w:r w:rsidRPr="002C6D2E">
        <w:rPr>
          <w:rFonts w:ascii="Arial" w:hAnsi="Arial" w:cs="Arial"/>
          <w:b/>
          <w:sz w:val="20"/>
          <w:szCs w:val="20"/>
        </w:rPr>
        <w:t>(budete informováni během cesty)</w:t>
      </w:r>
    </w:p>
    <w:p w14:paraId="1782A3D8" w14:textId="77777777" w:rsidR="005C70AA" w:rsidRPr="002C6D2E" w:rsidRDefault="005C70AA" w:rsidP="005C70AA">
      <w:pPr>
        <w:spacing w:after="0" w:line="240" w:lineRule="auto"/>
        <w:jc w:val="both"/>
        <w:rPr>
          <w:rFonts w:ascii="Arial" w:hAnsi="Arial" w:cs="Arial"/>
          <w:b/>
          <w:color w:val="FF0000"/>
          <w:sz w:val="20"/>
          <w:szCs w:val="20"/>
        </w:rPr>
      </w:pPr>
    </w:p>
    <w:p w14:paraId="09D44727" w14:textId="77777777" w:rsidR="005C70AA" w:rsidRPr="002C6D2E" w:rsidRDefault="005C70AA" w:rsidP="005C70AA">
      <w:pPr>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u w:val="single"/>
        </w:rPr>
        <w:t>Dokumenty k odevzdání:</w:t>
      </w:r>
      <w:r w:rsidRPr="002C6D2E">
        <w:rPr>
          <w:rFonts w:ascii="Arial" w:eastAsia="Arial" w:hAnsi="Arial" w:cs="Arial"/>
          <w:b/>
          <w:sz w:val="20"/>
          <w:szCs w:val="20"/>
          <w:highlight w:val="white"/>
        </w:rPr>
        <w:t xml:space="preserve"> </w:t>
      </w:r>
    </w:p>
    <w:p w14:paraId="2FBA57B2" w14:textId="77777777" w:rsidR="005C70AA" w:rsidRPr="002C6D2E" w:rsidRDefault="005C70AA" w:rsidP="005C70AA">
      <w:pPr>
        <w:numPr>
          <w:ilvl w:val="0"/>
          <w:numId w:val="2"/>
        </w:numPr>
        <w:suppressAutoHyphens w:val="0"/>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rPr>
        <w:t>Posudek o zdravotní způsobilosti dítěte - vydává lékař (platnost dva roky)</w:t>
      </w:r>
    </w:p>
    <w:p w14:paraId="1AC307CE" w14:textId="77777777" w:rsidR="005C70AA" w:rsidRDefault="005C70AA" w:rsidP="005C70AA">
      <w:pPr>
        <w:numPr>
          <w:ilvl w:val="0"/>
          <w:numId w:val="2"/>
        </w:numPr>
        <w:suppressAutoHyphens w:val="0"/>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rPr>
        <w:t>Písemné prohlášení zákonného zás</w:t>
      </w:r>
      <w:r>
        <w:rPr>
          <w:rFonts w:ascii="Arial" w:eastAsia="Arial" w:hAnsi="Arial" w:cs="Arial"/>
          <w:b/>
          <w:sz w:val="20"/>
          <w:szCs w:val="20"/>
          <w:highlight w:val="white"/>
        </w:rPr>
        <w:t xml:space="preserve">tupce dítěte = “bezinfekčnost” </w:t>
      </w:r>
    </w:p>
    <w:p w14:paraId="470F2FE5" w14:textId="77777777" w:rsidR="005C70AA" w:rsidRPr="005C70AA" w:rsidRDefault="005C70AA" w:rsidP="005C70AA">
      <w:pPr>
        <w:pStyle w:val="Odstavecseseznamem"/>
        <w:numPr>
          <w:ilvl w:val="0"/>
          <w:numId w:val="3"/>
        </w:numPr>
        <w:suppressAutoHyphens w:val="0"/>
        <w:spacing w:after="0" w:line="240" w:lineRule="auto"/>
        <w:jc w:val="both"/>
        <w:rPr>
          <w:rFonts w:ascii="Arial" w:eastAsia="Arial" w:hAnsi="Arial" w:cs="Arial"/>
          <w:b/>
          <w:sz w:val="20"/>
          <w:szCs w:val="20"/>
          <w:highlight w:val="white"/>
        </w:rPr>
      </w:pPr>
      <w:r w:rsidRPr="005C70AA">
        <w:rPr>
          <w:rFonts w:ascii="Arial" w:eastAsia="Arial" w:hAnsi="Arial" w:cs="Arial"/>
          <w:b/>
          <w:sz w:val="20"/>
          <w:szCs w:val="20"/>
          <w:highlight w:val="white"/>
        </w:rPr>
        <w:t xml:space="preserve">datum podpisu nesmí být starší než dva dny před odjezdem </w:t>
      </w:r>
    </w:p>
    <w:p w14:paraId="2CAD37AA" w14:textId="77777777" w:rsidR="005C70AA" w:rsidRDefault="005C70AA" w:rsidP="005C70AA">
      <w:pPr>
        <w:numPr>
          <w:ilvl w:val="0"/>
          <w:numId w:val="2"/>
        </w:numPr>
        <w:suppressAutoHyphens w:val="0"/>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rPr>
        <w:t>Informace o užívaných lécích - odevzdáte pouze v případě, že dítě užívá pravidelně léky</w:t>
      </w:r>
    </w:p>
    <w:p w14:paraId="0C3D3593" w14:textId="77777777" w:rsidR="005C70AA" w:rsidRPr="002C6D2E" w:rsidRDefault="005C70AA" w:rsidP="005C70AA">
      <w:pPr>
        <w:numPr>
          <w:ilvl w:val="0"/>
          <w:numId w:val="2"/>
        </w:numPr>
        <w:suppressAutoHyphens w:val="0"/>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rPr>
        <w:t>Kopie kartičky pojištěnce</w:t>
      </w:r>
    </w:p>
    <w:p w14:paraId="233D0073" w14:textId="77777777" w:rsidR="005C70AA" w:rsidRPr="002C6D2E" w:rsidRDefault="005C70AA" w:rsidP="005C70AA">
      <w:pPr>
        <w:suppressAutoHyphens w:val="0"/>
        <w:spacing w:after="0" w:line="240" w:lineRule="auto"/>
        <w:jc w:val="both"/>
        <w:rPr>
          <w:rFonts w:ascii="Arial" w:eastAsia="Arial" w:hAnsi="Arial" w:cs="Arial"/>
          <w:b/>
          <w:sz w:val="20"/>
          <w:szCs w:val="20"/>
          <w:highlight w:val="white"/>
        </w:rPr>
      </w:pPr>
      <w:r w:rsidRPr="002C6D2E">
        <w:rPr>
          <w:rFonts w:ascii="Arial" w:eastAsia="Arial" w:hAnsi="Arial" w:cs="Arial"/>
          <w:b/>
          <w:sz w:val="20"/>
          <w:szCs w:val="20"/>
          <w:highlight w:val="white"/>
        </w:rPr>
        <w:t xml:space="preserve">Všechny formuláře obdržíte </w:t>
      </w:r>
      <w:r>
        <w:rPr>
          <w:rFonts w:ascii="Arial" w:eastAsia="Arial" w:hAnsi="Arial" w:cs="Arial"/>
          <w:b/>
          <w:sz w:val="20"/>
          <w:szCs w:val="20"/>
          <w:highlight w:val="white"/>
        </w:rPr>
        <w:t>emailem do konce dubna 2023 a v</w:t>
      </w:r>
      <w:r w:rsidRPr="002C6D2E">
        <w:rPr>
          <w:rFonts w:ascii="Arial" w:eastAsia="Arial" w:hAnsi="Arial" w:cs="Arial"/>
          <w:b/>
          <w:sz w:val="20"/>
          <w:szCs w:val="20"/>
          <w:highlight w:val="white"/>
        </w:rPr>
        <w:t xml:space="preserve">yplněné </w:t>
      </w:r>
      <w:r>
        <w:rPr>
          <w:rFonts w:ascii="Arial" w:eastAsia="Arial" w:hAnsi="Arial" w:cs="Arial"/>
          <w:b/>
          <w:sz w:val="20"/>
          <w:szCs w:val="20"/>
          <w:highlight w:val="white"/>
        </w:rPr>
        <w:t>je</w:t>
      </w:r>
      <w:r w:rsidRPr="002C6D2E">
        <w:rPr>
          <w:rFonts w:ascii="Arial" w:eastAsia="Arial" w:hAnsi="Arial" w:cs="Arial"/>
          <w:b/>
          <w:sz w:val="20"/>
          <w:szCs w:val="20"/>
          <w:highlight w:val="white"/>
        </w:rPr>
        <w:t xml:space="preserve"> odevzdáte spolu s léky u autobusu v den odjezdu.</w:t>
      </w:r>
      <w:r w:rsidRPr="005C70AA">
        <w:rPr>
          <w:rFonts w:ascii="Arial" w:eastAsia="Arial" w:hAnsi="Arial" w:cs="Arial"/>
          <w:b/>
          <w:sz w:val="20"/>
          <w:szCs w:val="20"/>
          <w:highlight w:val="white"/>
        </w:rPr>
        <w:t xml:space="preserve"> </w:t>
      </w:r>
    </w:p>
    <w:p w14:paraId="76471085" w14:textId="77777777" w:rsidR="005C70AA" w:rsidRPr="002C6D2E" w:rsidRDefault="005C70AA" w:rsidP="005C70AA">
      <w:pPr>
        <w:shd w:val="clear" w:color="auto" w:fill="FFFFFF"/>
        <w:spacing w:after="0"/>
        <w:jc w:val="both"/>
        <w:rPr>
          <w:rFonts w:ascii="Arial" w:hAnsi="Arial" w:cs="Arial"/>
          <w:b/>
          <w:sz w:val="20"/>
          <w:szCs w:val="20"/>
        </w:rPr>
      </w:pPr>
    </w:p>
    <w:p w14:paraId="1F51A8DE" w14:textId="77777777" w:rsidR="005C70AA" w:rsidRPr="002C6D2E" w:rsidRDefault="005C70AA" w:rsidP="005C70AA">
      <w:pPr>
        <w:spacing w:after="0" w:line="240" w:lineRule="auto"/>
        <w:jc w:val="both"/>
        <w:rPr>
          <w:rFonts w:ascii="Arial" w:hAnsi="Arial" w:cs="Arial"/>
          <w:b/>
          <w:sz w:val="20"/>
          <w:szCs w:val="20"/>
        </w:rPr>
      </w:pPr>
      <w:r w:rsidRPr="005C70AA">
        <w:rPr>
          <w:rFonts w:ascii="Arial" w:hAnsi="Arial" w:cs="Arial"/>
          <w:b/>
          <w:sz w:val="20"/>
          <w:szCs w:val="20"/>
          <w:u w:val="single"/>
        </w:rPr>
        <w:t>Co je potřeba zabalit s sebou:</w:t>
      </w:r>
      <w:r w:rsidRPr="002C6D2E">
        <w:rPr>
          <w:rFonts w:ascii="Arial" w:hAnsi="Arial" w:cs="Arial"/>
          <w:b/>
          <w:sz w:val="20"/>
          <w:szCs w:val="20"/>
        </w:rPr>
        <w:t xml:space="preserve"> sportovní obuv a dostatek sportovního i běžného oblečení, nějaké teplého oblečení do chladnějších dnů, pokrývka hlavy, sluneční brýle, hygienické potřeby, lahev na pití, batůžek, přezuvky, plavky, menší kapesné pro osobní výdaje, dále to, co jste zvyklí na podobné akce balit</w:t>
      </w:r>
    </w:p>
    <w:p w14:paraId="1AC80B84" w14:textId="77777777" w:rsidR="005C70AA" w:rsidRPr="002C6D2E" w:rsidRDefault="005C70AA" w:rsidP="005C70AA">
      <w:pPr>
        <w:spacing w:after="0" w:line="240" w:lineRule="auto"/>
        <w:jc w:val="both"/>
        <w:rPr>
          <w:rFonts w:ascii="Arial" w:hAnsi="Arial" w:cs="Arial"/>
          <w:b/>
          <w:sz w:val="20"/>
          <w:szCs w:val="20"/>
        </w:rPr>
      </w:pPr>
    </w:p>
    <w:p w14:paraId="076E89A5" w14:textId="77777777" w:rsidR="005768A7" w:rsidRPr="005C70AA" w:rsidRDefault="005C70AA" w:rsidP="005C70AA">
      <w:pPr>
        <w:spacing w:after="0" w:line="240" w:lineRule="auto"/>
        <w:jc w:val="both"/>
      </w:pPr>
      <w:r w:rsidRPr="002C6D2E">
        <w:rPr>
          <w:rFonts w:ascii="Arial" w:hAnsi="Arial" w:cs="Arial"/>
          <w:b/>
          <w:bCs/>
          <w:sz w:val="20"/>
          <w:szCs w:val="20"/>
        </w:rPr>
        <w:t xml:space="preserve">Předem Vám velmi děkujeme za spolupráci a těšíme se na </w:t>
      </w:r>
      <w:r>
        <w:rPr>
          <w:rFonts w:ascii="Arial" w:hAnsi="Arial" w:cs="Arial"/>
          <w:b/>
          <w:bCs/>
          <w:sz w:val="20"/>
          <w:szCs w:val="20"/>
        </w:rPr>
        <w:t xml:space="preserve">společnou s </w:t>
      </w:r>
      <w:r w:rsidRPr="002C6D2E">
        <w:rPr>
          <w:rFonts w:ascii="Arial" w:hAnsi="Arial" w:cs="Arial"/>
          <w:b/>
          <w:bCs/>
          <w:sz w:val="20"/>
          <w:szCs w:val="20"/>
        </w:rPr>
        <w:t>Vaš</w:t>
      </w:r>
      <w:r>
        <w:rPr>
          <w:rFonts w:ascii="Arial" w:hAnsi="Arial" w:cs="Arial"/>
          <w:b/>
          <w:bCs/>
          <w:sz w:val="20"/>
          <w:szCs w:val="20"/>
        </w:rPr>
        <w:t>imi dětmi</w:t>
      </w:r>
      <w:r w:rsidRPr="002C6D2E">
        <w:rPr>
          <w:rFonts w:ascii="Arial" w:hAnsi="Arial" w:cs="Arial"/>
          <w:b/>
          <w:bCs/>
          <w:sz w:val="20"/>
          <w:szCs w:val="20"/>
        </w:rPr>
        <w:t>.</w:t>
      </w:r>
    </w:p>
    <w:sectPr w:rsidR="005768A7" w:rsidRPr="005C70AA" w:rsidSect="005C70A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D160" w14:textId="77777777" w:rsidR="00A76F35" w:rsidRDefault="00A76F35" w:rsidP="00662854">
      <w:pPr>
        <w:spacing w:after="0" w:line="240" w:lineRule="auto"/>
      </w:pPr>
      <w:r>
        <w:separator/>
      </w:r>
    </w:p>
  </w:endnote>
  <w:endnote w:type="continuationSeparator" w:id="0">
    <w:p w14:paraId="2305F7A5" w14:textId="77777777" w:rsidR="00A76F35" w:rsidRDefault="00A76F35" w:rsidP="0066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E1C7" w14:textId="77777777" w:rsidR="00A76F35" w:rsidRDefault="00A76F35" w:rsidP="00662854">
      <w:pPr>
        <w:spacing w:after="0" w:line="240" w:lineRule="auto"/>
      </w:pPr>
      <w:r>
        <w:separator/>
      </w:r>
    </w:p>
  </w:footnote>
  <w:footnote w:type="continuationSeparator" w:id="0">
    <w:p w14:paraId="61153531" w14:textId="77777777" w:rsidR="00A76F35" w:rsidRDefault="00A76F35" w:rsidP="00662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8113EC"/>
    <w:multiLevelType w:val="hybridMultilevel"/>
    <w:tmpl w:val="78F4AEE0"/>
    <w:lvl w:ilvl="0" w:tplc="A610678A">
      <w:start w:val="1"/>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7BA663B3"/>
    <w:multiLevelType w:val="multilevel"/>
    <w:tmpl w:val="4C0E2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945645">
    <w:abstractNumId w:val="0"/>
  </w:num>
  <w:num w:numId="2" w16cid:durableId="1488352888">
    <w:abstractNumId w:val="2"/>
  </w:num>
  <w:num w:numId="3" w16cid:durableId="132003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54"/>
    <w:rsid w:val="00010A55"/>
    <w:rsid w:val="00011B27"/>
    <w:rsid w:val="0004696F"/>
    <w:rsid w:val="000B5FEB"/>
    <w:rsid w:val="0012756A"/>
    <w:rsid w:val="001C762A"/>
    <w:rsid w:val="00271896"/>
    <w:rsid w:val="0035786D"/>
    <w:rsid w:val="00390A01"/>
    <w:rsid w:val="003C175F"/>
    <w:rsid w:val="005C70AA"/>
    <w:rsid w:val="0060646D"/>
    <w:rsid w:val="00662854"/>
    <w:rsid w:val="0068105E"/>
    <w:rsid w:val="007702BB"/>
    <w:rsid w:val="008A6DEA"/>
    <w:rsid w:val="008E071E"/>
    <w:rsid w:val="0098296A"/>
    <w:rsid w:val="00A23E4E"/>
    <w:rsid w:val="00A37DE8"/>
    <w:rsid w:val="00A76F35"/>
    <w:rsid w:val="00AB5508"/>
    <w:rsid w:val="00B54128"/>
    <w:rsid w:val="00B87C28"/>
    <w:rsid w:val="00C6056F"/>
    <w:rsid w:val="00CD0C0F"/>
    <w:rsid w:val="00EE2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B39B3"/>
  <w15:docId w15:val="{6D013F52-5004-4A7F-ADE9-A305E271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1896"/>
    <w:pPr>
      <w:suppressAutoHyphens/>
      <w:spacing w:after="160" w:line="254" w:lineRule="auto"/>
    </w:pPr>
    <w:rPr>
      <w:rFonts w:ascii="Calibri" w:eastAsia="SimSun" w:hAnsi="Calibri" w:cs="Lucida San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28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854"/>
  </w:style>
  <w:style w:type="paragraph" w:styleId="Zpat">
    <w:name w:val="footer"/>
    <w:basedOn w:val="Normln"/>
    <w:link w:val="ZpatChar"/>
    <w:uiPriority w:val="99"/>
    <w:unhideWhenUsed/>
    <w:rsid w:val="00662854"/>
    <w:pPr>
      <w:tabs>
        <w:tab w:val="center" w:pos="4536"/>
        <w:tab w:val="right" w:pos="9072"/>
      </w:tabs>
      <w:spacing w:after="0" w:line="240" w:lineRule="auto"/>
    </w:pPr>
  </w:style>
  <w:style w:type="character" w:customStyle="1" w:styleId="ZpatChar">
    <w:name w:val="Zápatí Char"/>
    <w:basedOn w:val="Standardnpsmoodstavce"/>
    <w:link w:val="Zpat"/>
    <w:uiPriority w:val="99"/>
    <w:rsid w:val="00662854"/>
  </w:style>
  <w:style w:type="paragraph" w:styleId="Textbubliny">
    <w:name w:val="Balloon Text"/>
    <w:basedOn w:val="Normln"/>
    <w:link w:val="TextbublinyChar"/>
    <w:uiPriority w:val="99"/>
    <w:semiHidden/>
    <w:unhideWhenUsed/>
    <w:rsid w:val="006628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2854"/>
    <w:rPr>
      <w:rFonts w:ascii="Tahoma" w:hAnsi="Tahoma" w:cs="Tahoma"/>
      <w:sz w:val="16"/>
      <w:szCs w:val="16"/>
    </w:rPr>
  </w:style>
  <w:style w:type="table" w:styleId="Mkatabulky">
    <w:name w:val="Table Grid"/>
    <w:basedOn w:val="Normlntabulka"/>
    <w:uiPriority w:val="59"/>
    <w:rsid w:val="0039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271896"/>
    <w:pPr>
      <w:spacing w:after="0" w:line="100" w:lineRule="atLeast"/>
      <w:ind w:left="720"/>
    </w:pPr>
    <w:rPr>
      <w:rFonts w:ascii="Times New Roman" w:eastAsia="Times New Roman" w:hAnsi="Times New Roman" w:cs="Times New Roman"/>
      <w:sz w:val="24"/>
      <w:szCs w:val="24"/>
      <w:lang w:eastAsia="cs-CZ"/>
    </w:rPr>
  </w:style>
  <w:style w:type="paragraph" w:customStyle="1" w:styleId="Odstavecseseznamem2">
    <w:name w:val="Odstavec se seznamem2"/>
    <w:basedOn w:val="Normln"/>
    <w:rsid w:val="005C70AA"/>
    <w:pPr>
      <w:spacing w:after="0" w:line="100" w:lineRule="atLeast"/>
      <w:ind w:left="720"/>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C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861</Words>
  <Characters>5081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Kristyna Mikova</cp:lastModifiedBy>
  <cp:revision>4</cp:revision>
  <cp:lastPrinted>2023-01-12T23:13:00Z</cp:lastPrinted>
  <dcterms:created xsi:type="dcterms:W3CDTF">2023-01-24T23:03:00Z</dcterms:created>
  <dcterms:modified xsi:type="dcterms:W3CDTF">2023-01-30T19:09:00Z</dcterms:modified>
</cp:coreProperties>
</file>