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r w:rsidR="00CA09BB" w:rsidRPr="00504CF2">
        <w:rPr>
          <w:color w:val="0070C0"/>
        </w:rPr>
        <w:t>на 2023/2024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4228174B" w14:textId="7300069C" w:rsidR="00F511B0" w:rsidRPr="00FA21F7" w:rsidRDefault="00940643" w:rsidP="00F511B0">
      <w:pPr>
        <w:spacing w:before="120"/>
        <w:jc w:val="center"/>
        <w:rPr>
          <w:color w:val="FF0000"/>
        </w:rPr>
      </w:pPr>
      <w:r>
        <w:rPr>
          <w:i/>
          <w:color w:val="FF0000"/>
        </w:rPr>
        <w:t>Základní škola, Praha 8, Palmovka 8</w:t>
      </w: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15. липня 2022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2501" w14:textId="77777777" w:rsidR="003D0354" w:rsidRDefault="003D0354">
      <w:r>
        <w:separator/>
      </w:r>
    </w:p>
  </w:endnote>
  <w:endnote w:type="continuationSeparator" w:id="0">
    <w:p w14:paraId="73C4D417" w14:textId="77777777" w:rsidR="003D0354" w:rsidRDefault="003D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8A80" w14:textId="77777777" w:rsidR="003D0354" w:rsidRDefault="003D0354">
      <w:r>
        <w:separator/>
      </w:r>
    </w:p>
  </w:footnote>
  <w:footnote w:type="continuationSeparator" w:id="0">
    <w:p w14:paraId="58F3B4DA" w14:textId="77777777" w:rsidR="003D0354" w:rsidRDefault="003D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35228">
    <w:abstractNumId w:val="0"/>
  </w:num>
  <w:num w:numId="2" w16cid:durableId="1702323128">
    <w:abstractNumId w:val="1"/>
  </w:num>
  <w:num w:numId="3" w16cid:durableId="130773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13D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0354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3132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0643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Ivana Vanisova</cp:lastModifiedBy>
  <cp:revision>3</cp:revision>
  <cp:lastPrinted>2022-03-02T09:51:00Z</cp:lastPrinted>
  <dcterms:created xsi:type="dcterms:W3CDTF">2022-05-26T08:28:00Z</dcterms:created>
  <dcterms:modified xsi:type="dcterms:W3CDTF">2022-05-26T08:39:00Z</dcterms:modified>
</cp:coreProperties>
</file>