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07B5E" w14:textId="3812098E" w:rsidR="00365B4A" w:rsidRPr="00AE09F2" w:rsidRDefault="00365B4A" w:rsidP="00365B4A">
      <w:pPr>
        <w:pStyle w:val="Normlnweb"/>
        <w:rPr>
          <w:sz w:val="24"/>
          <w:szCs w:val="24"/>
        </w:rPr>
      </w:pPr>
      <w:r w:rsidRPr="00AE09F2">
        <w:rPr>
          <w:sz w:val="24"/>
          <w:szCs w:val="24"/>
        </w:rPr>
        <w:t>Rozpočet MČ pro rok 202</w:t>
      </w:r>
      <w:r w:rsidR="00AE09F2" w:rsidRPr="00AE09F2">
        <w:rPr>
          <w:sz w:val="24"/>
          <w:szCs w:val="24"/>
        </w:rPr>
        <w:t>2</w:t>
      </w:r>
    </w:p>
    <w:p w14:paraId="0A59E26B" w14:textId="77777777" w:rsidR="00365B4A" w:rsidRDefault="00365B4A" w:rsidP="00365B4A">
      <w:pPr>
        <w:pStyle w:val="Normlnweb"/>
      </w:pPr>
    </w:p>
    <w:p w14:paraId="53717F68" w14:textId="77777777" w:rsidR="00365B4A" w:rsidRDefault="00365B4A" w:rsidP="00365B4A">
      <w:pPr>
        <w:pStyle w:val="Normlnweb"/>
      </w:pPr>
    </w:p>
    <w:p w14:paraId="2B04576B" w14:textId="2FA6A155" w:rsidR="00365B4A" w:rsidRDefault="00AE09F2" w:rsidP="00365B4A">
      <w:pPr>
        <w:pStyle w:val="Normlnweb"/>
      </w:pPr>
      <w:r>
        <w:br/>
      </w:r>
      <w:r>
        <w:rPr>
          <w:rFonts w:ascii="Arial" w:hAnsi="Arial" w:cs="Arial"/>
          <w:color w:val="1155CC"/>
          <w:u w:val="single"/>
          <w:shd w:val="clear" w:color="auto" w:fill="FFFFFF"/>
        </w:rPr>
        <w:t>https://www.praha8.cz/Rozpocet-mestske-casti-Praha-8-pro-rok-2022.html</w:t>
      </w:r>
    </w:p>
    <w:p w14:paraId="06B822E4" w14:textId="77777777" w:rsidR="00195D0A" w:rsidRDefault="00195D0A"/>
    <w:sectPr w:rsidR="00195D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B4A"/>
    <w:rsid w:val="00195D0A"/>
    <w:rsid w:val="00365B4A"/>
    <w:rsid w:val="00AE0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123A3"/>
  <w15:chartTrackingRefBased/>
  <w15:docId w15:val="{FD7044B3-5C60-4573-9F03-55DFB52B1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65B4A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65B4A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365B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7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Vanisova</dc:creator>
  <cp:keywords/>
  <dc:description/>
  <cp:lastModifiedBy>Kristyna Mikova</cp:lastModifiedBy>
  <cp:revision>2</cp:revision>
  <dcterms:created xsi:type="dcterms:W3CDTF">2021-03-26T09:27:00Z</dcterms:created>
  <dcterms:modified xsi:type="dcterms:W3CDTF">2022-02-10T10:11:00Z</dcterms:modified>
</cp:coreProperties>
</file>