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CFE5" w14:textId="07AF946D" w:rsidR="004E464F" w:rsidRDefault="004E464F" w:rsidP="004E464F">
      <w:pPr>
        <w:spacing w:after="0"/>
        <w:rPr>
          <w:b/>
          <w:bCs/>
        </w:rPr>
      </w:pPr>
      <w:r w:rsidRPr="004E464F">
        <w:rPr>
          <w:b/>
          <w:bCs/>
        </w:rPr>
        <w:t>PO</w:t>
      </w:r>
    </w:p>
    <w:p w14:paraId="62688951" w14:textId="0E179D68" w:rsidR="00A544F0" w:rsidRDefault="00A544F0" w:rsidP="004E464F">
      <w:pPr>
        <w:spacing w:after="0"/>
      </w:pPr>
      <w:r w:rsidRPr="00A544F0">
        <w:t xml:space="preserve">ČJ – </w:t>
      </w:r>
      <w:r>
        <w:t xml:space="preserve"> opsat modré rámečky str. 77, 77/5, 78/6, 1 a, b, c, 2</w:t>
      </w:r>
    </w:p>
    <w:p w14:paraId="75DDC281" w14:textId="1E770561" w:rsidR="00A544F0" w:rsidRPr="00A544F0" w:rsidRDefault="00A544F0" w:rsidP="004E464F">
      <w:pPr>
        <w:spacing w:after="0"/>
      </w:pPr>
      <w:r w:rsidRPr="00A544F0">
        <w:t>čítanka str. 146- 147</w:t>
      </w:r>
      <w:r w:rsidR="00185BBD">
        <w:t>, zodpověz do sešitu úkoly 147/1-4</w:t>
      </w:r>
    </w:p>
    <w:p w14:paraId="6917DD3F" w14:textId="2B270B3E" w:rsidR="004E464F" w:rsidRPr="004E464F" w:rsidRDefault="004E464F" w:rsidP="004E464F">
      <w:pPr>
        <w:spacing w:after="0"/>
      </w:pPr>
      <w:r>
        <w:t>M</w:t>
      </w:r>
      <w:r w:rsidR="00E635E4">
        <w:t xml:space="preserve"> – 7/1, 2, 33/3 první tři příklady, 50/6</w:t>
      </w:r>
    </w:p>
    <w:p w14:paraId="6416B34C" w14:textId="77777777" w:rsidR="004E464F" w:rsidRDefault="004E464F" w:rsidP="004E464F">
      <w:pPr>
        <w:spacing w:after="0"/>
      </w:pPr>
    </w:p>
    <w:p w14:paraId="6154CE99" w14:textId="53A10A58" w:rsidR="004E464F" w:rsidRPr="004E464F" w:rsidRDefault="004E464F" w:rsidP="004E464F">
      <w:pPr>
        <w:spacing w:after="0"/>
        <w:rPr>
          <w:b/>
          <w:bCs/>
        </w:rPr>
      </w:pPr>
      <w:r w:rsidRPr="004E464F">
        <w:rPr>
          <w:b/>
          <w:bCs/>
        </w:rPr>
        <w:t>ÚT</w:t>
      </w:r>
    </w:p>
    <w:p w14:paraId="323EE81E" w14:textId="2B7965BC" w:rsidR="004E464F" w:rsidRDefault="004E464F" w:rsidP="004E464F">
      <w:pPr>
        <w:spacing w:after="0"/>
      </w:pPr>
      <w:r>
        <w:t>M</w:t>
      </w:r>
      <w:r w:rsidR="00E635E4">
        <w:t xml:space="preserve"> </w:t>
      </w:r>
      <w:r w:rsidR="00FD7005">
        <w:t>–</w:t>
      </w:r>
      <w:r w:rsidR="00E635E4">
        <w:t xml:space="preserve"> </w:t>
      </w:r>
      <w:r w:rsidR="007D4AF8">
        <w:t xml:space="preserve">31/3, 5 7 , </w:t>
      </w:r>
      <w:r w:rsidR="00FD7005">
        <w:t xml:space="preserve">řešení </w:t>
      </w:r>
      <w:r w:rsidR="00E635E4">
        <w:t>rovnic</w:t>
      </w:r>
      <w:r w:rsidR="00276BAB">
        <w:t xml:space="preserve"> dle zadání </w:t>
      </w:r>
    </w:p>
    <w:p w14:paraId="1F4B7F7C" w14:textId="7981C7B5" w:rsidR="00743471" w:rsidRDefault="004E464F" w:rsidP="004E464F">
      <w:pPr>
        <w:spacing w:after="0"/>
      </w:pPr>
      <w:proofErr w:type="spellStart"/>
      <w:r>
        <w:t>Vla</w:t>
      </w:r>
      <w:proofErr w:type="spellEnd"/>
      <w:r w:rsidR="00FD7005">
        <w:t xml:space="preserve"> –</w:t>
      </w:r>
      <w:r w:rsidR="00276BAB">
        <w:t xml:space="preserve">pro zopakování </w:t>
      </w:r>
      <w:hyperlink r:id="rId4" w:history="1">
        <w:r w:rsidR="00276BAB">
          <w:rPr>
            <w:rStyle w:val="Hypertextovodkaz"/>
          </w:rPr>
          <w:t>Dějiny udatného českého národa: Literatura, divadlo a národní obrození — Česká televize (ceskatelevize.cz)</w:t>
        </w:r>
      </w:hyperlink>
      <w:r w:rsidR="00743471">
        <w:t xml:space="preserve">, zapiš do sešitu jména tří spisovatelů a tří divadelníků z tohoto období, </w:t>
      </w:r>
      <w:r w:rsidR="00743471">
        <w:t>rok 1848</w:t>
      </w:r>
      <w:r w:rsidR="00743471">
        <w:t xml:space="preserve"> - číst str. 29</w:t>
      </w:r>
    </w:p>
    <w:p w14:paraId="22D6F26E" w14:textId="64760931" w:rsidR="004E464F" w:rsidRDefault="004E464F" w:rsidP="004E464F">
      <w:pPr>
        <w:spacing w:after="0"/>
      </w:pPr>
      <w:proofErr w:type="spellStart"/>
      <w:r>
        <w:t>Čj</w:t>
      </w:r>
      <w:proofErr w:type="spellEnd"/>
      <w:r w:rsidR="00FD7005">
        <w:t xml:space="preserve"> – stupňování přídavných jmen. Napiš do sešitu nadpis a opiš modrý rámeček str. 80, PS 7/3, 4, 1</w:t>
      </w:r>
    </w:p>
    <w:p w14:paraId="5E7C3807" w14:textId="1C8A8A76" w:rsidR="00FD7005" w:rsidRPr="007D4AF8" w:rsidRDefault="00FD7005" w:rsidP="00FD7005">
      <w:pPr>
        <w:spacing w:after="0"/>
        <w:rPr>
          <w:rStyle w:val="mediumtext1"/>
          <w:rFonts w:cstheme="minorHAnsi"/>
          <w:shd w:val="clear" w:color="auto" w:fill="FFFFFF"/>
        </w:rPr>
      </w:pPr>
      <w:r w:rsidRPr="007D4AF8">
        <w:rPr>
          <w:rFonts w:cstheme="minorHAnsi"/>
          <w:color w:val="000000"/>
          <w:shd w:val="clear" w:color="auto" w:fill="F5F5F5"/>
        </w:rPr>
        <w:t xml:space="preserve">Sloh na téma </w:t>
      </w:r>
      <w:r w:rsidRPr="007D4AF8">
        <w:rPr>
          <w:rFonts w:cstheme="minorHAnsi"/>
          <w:b/>
          <w:bCs/>
          <w:color w:val="000000"/>
          <w:shd w:val="clear" w:color="auto" w:fill="F5F5F5"/>
        </w:rPr>
        <w:t>Rostliny pro zdraví i krásu</w:t>
      </w:r>
      <w:r w:rsidRPr="007D4AF8">
        <w:rPr>
          <w:rFonts w:cstheme="minorHAnsi"/>
          <w:color w:val="000000"/>
          <w:shd w:val="clear" w:color="auto" w:fill="F5F5F5"/>
        </w:rPr>
        <w:t xml:space="preserve">  -</w:t>
      </w:r>
      <w:r w:rsidR="007D4AF8">
        <w:rPr>
          <w:rFonts w:cstheme="minorHAnsi"/>
          <w:color w:val="000000"/>
          <w:shd w:val="clear" w:color="auto" w:fill="F5F5F5"/>
        </w:rPr>
        <w:t xml:space="preserve"> </w:t>
      </w:r>
      <w:r w:rsidRPr="007D4AF8">
        <w:rPr>
          <w:rFonts w:cstheme="minorHAnsi"/>
          <w:color w:val="000000"/>
          <w:shd w:val="clear" w:color="auto" w:fill="F5F5F5"/>
        </w:rPr>
        <w:t>l</w:t>
      </w:r>
      <w:r w:rsidRPr="007D4AF8">
        <w:rPr>
          <w:rStyle w:val="mediumtext1"/>
          <w:rFonts w:cstheme="minorHAnsi"/>
          <w:shd w:val="clear" w:color="auto" w:fill="FFFFFF"/>
        </w:rPr>
        <w:t xml:space="preserve">iterární útvary: poezie, próza, vyprávění, popis. Posílejte </w:t>
      </w:r>
      <w:r w:rsidR="007D4AF8">
        <w:rPr>
          <w:rStyle w:val="mediumtext1"/>
          <w:rFonts w:cstheme="minorHAnsi"/>
          <w:shd w:val="clear" w:color="auto" w:fill="FFFFFF"/>
        </w:rPr>
        <w:t xml:space="preserve">k tématu </w:t>
      </w:r>
      <w:r w:rsidRPr="007D4AF8">
        <w:rPr>
          <w:rStyle w:val="mediumtext1"/>
          <w:rFonts w:cstheme="minorHAnsi"/>
          <w:shd w:val="clear" w:color="auto" w:fill="FFFFFF"/>
        </w:rPr>
        <w:t>také fotografie</w:t>
      </w:r>
      <w:r w:rsidR="007D4AF8">
        <w:rPr>
          <w:rStyle w:val="mediumtext1"/>
          <w:rFonts w:cstheme="minorHAnsi"/>
          <w:shd w:val="clear" w:color="auto" w:fill="FFFFFF"/>
        </w:rPr>
        <w:t xml:space="preserve"> (můžete fotit při TV vycházkách)</w:t>
      </w:r>
      <w:r w:rsidRPr="007D4AF8">
        <w:rPr>
          <w:rStyle w:val="mediumtext1"/>
          <w:rFonts w:cstheme="minorHAnsi"/>
          <w:shd w:val="clear" w:color="auto" w:fill="FFFFFF"/>
        </w:rPr>
        <w:t>, uspořádáme fotosoutěž.</w:t>
      </w:r>
    </w:p>
    <w:p w14:paraId="2490BCBA" w14:textId="5FA4EB55" w:rsidR="00276BAB" w:rsidRPr="007D4AF8" w:rsidRDefault="00276BAB" w:rsidP="00FD7005">
      <w:pPr>
        <w:spacing w:after="0"/>
        <w:rPr>
          <w:rStyle w:val="mediumtext1"/>
          <w:rFonts w:cstheme="minorHAnsi"/>
          <w:shd w:val="clear" w:color="auto" w:fill="FFFFFF"/>
        </w:rPr>
      </w:pPr>
    </w:p>
    <w:p w14:paraId="54E50BD2" w14:textId="5A3F56DC" w:rsidR="00276BAB" w:rsidRDefault="00276BAB" w:rsidP="00FD7005">
      <w:pPr>
        <w:spacing w:after="0"/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</w:pPr>
      <w:r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  <w:t>ST</w:t>
      </w:r>
    </w:p>
    <w:p w14:paraId="4AF42065" w14:textId="1C7E1CD6" w:rsidR="00BA1843" w:rsidRDefault="00BA1843" w:rsidP="00FD7005">
      <w:pPr>
        <w:spacing w:after="0"/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</w:pPr>
      <w:proofErr w:type="spellStart"/>
      <w:r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  <w:t>Čj</w:t>
      </w:r>
      <w:proofErr w:type="spellEnd"/>
      <w:r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  <w:t xml:space="preserve"> – 78/ 3, 79/4,5 80/1</w:t>
      </w:r>
      <w:r w:rsidR="007D4AF8"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  <w:t xml:space="preserve">  </w:t>
      </w:r>
      <w:hyperlink r:id="rId5" w:history="1">
        <w:r w:rsidR="007D4AF8">
          <w:rPr>
            <w:rStyle w:val="Hypertextovodkaz"/>
          </w:rPr>
          <w:t>Stupňování přídavných jmen (střední) – online Doplňovačka (umimecesky.cz)</w:t>
        </w:r>
      </w:hyperlink>
    </w:p>
    <w:p w14:paraId="1AC78474" w14:textId="44B264E0" w:rsidR="00BA1843" w:rsidRDefault="00BA1843" w:rsidP="00FD7005">
      <w:pPr>
        <w:spacing w:after="0"/>
        <w:rPr>
          <w:rStyle w:val="Hypertextovodkaz"/>
        </w:rPr>
      </w:pPr>
      <w:r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  <w:t>M – 7/3,4</w:t>
      </w:r>
      <w:r w:rsidR="007D4AF8"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  <w:t>, 32/9, 10, 50/4, 5</w:t>
      </w:r>
      <w:r w:rsidR="000D7B47"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  <w:t xml:space="preserve"> </w:t>
      </w:r>
      <w:hyperlink r:id="rId6" w:history="1">
        <w:r w:rsidR="000D7B47">
          <w:rPr>
            <w:rStyle w:val="Hypertextovodkaz"/>
          </w:rPr>
          <w:t>Názvy geometrických útvarů a těles (lehké) – online Pexeso (umimematiku.cz)</w:t>
        </w:r>
      </w:hyperlink>
    </w:p>
    <w:p w14:paraId="0AD4AEBC" w14:textId="1C400F1B" w:rsidR="005360E9" w:rsidRDefault="005360E9" w:rsidP="00FD7005">
      <w:pPr>
        <w:spacing w:after="0"/>
        <w:rPr>
          <w:rStyle w:val="Hypertextovodkaz"/>
        </w:rPr>
      </w:pPr>
    </w:p>
    <w:p w14:paraId="60904A1C" w14:textId="31BB8EBA" w:rsidR="005360E9" w:rsidRDefault="005360E9" w:rsidP="00FD7005">
      <w:pPr>
        <w:spacing w:after="0"/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</w:pPr>
    </w:p>
    <w:p w14:paraId="6761CFE7" w14:textId="77777777" w:rsidR="005360E9" w:rsidRDefault="005360E9" w:rsidP="00FD7005">
      <w:pPr>
        <w:spacing w:after="0"/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</w:pPr>
      <w:r w:rsidRPr="005360E9">
        <w:rPr>
          <w:rStyle w:val="mediumtext1"/>
          <w:rFonts w:ascii="Arial Narrow" w:hAnsi="Arial Narrow" w:cs="Arial Narrow"/>
          <w:sz w:val="23"/>
          <w:szCs w:val="23"/>
          <w:u w:val="single"/>
          <w:shd w:val="clear" w:color="auto" w:fill="FFFFFF"/>
        </w:rPr>
        <w:t>PŘEJI KRÁSNÉ VELIKONOCE</w:t>
      </w:r>
      <w:r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  <w:t>!</w:t>
      </w:r>
    </w:p>
    <w:p w14:paraId="5A1B015D" w14:textId="77777777" w:rsidR="005360E9" w:rsidRDefault="005360E9" w:rsidP="00FD7005">
      <w:pPr>
        <w:spacing w:after="0"/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</w:pPr>
    </w:p>
    <w:p w14:paraId="04761FC6" w14:textId="2E71AD88" w:rsidR="00276BAB" w:rsidRDefault="00276BAB" w:rsidP="00FD7005">
      <w:pPr>
        <w:spacing w:after="0"/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</w:pPr>
      <w:r>
        <w:rPr>
          <w:rStyle w:val="mediumtext1"/>
          <w:rFonts w:ascii="Arial Narrow" w:hAnsi="Arial Narrow" w:cs="Arial Narrow"/>
          <w:sz w:val="23"/>
          <w:szCs w:val="23"/>
          <w:shd w:val="clear" w:color="auto" w:fill="FFFFFF"/>
        </w:rPr>
        <w:t>AJ</w:t>
      </w:r>
    </w:p>
    <w:p w14:paraId="381BA883" w14:textId="77777777" w:rsidR="00276BAB" w:rsidRPr="00276BAB" w:rsidRDefault="00276BAB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proofErr w:type="spellStart"/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prac.sešit</w:t>
      </w:r>
      <w:proofErr w:type="spellEnd"/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str.70 </w:t>
      </w:r>
    </w:p>
    <w:p w14:paraId="181C7066" w14:textId="77777777" w:rsidR="00276BAB" w:rsidRPr="00276BAB" w:rsidRDefault="00276BAB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Do sešitu nadpis : Předložky místa</w:t>
      </w:r>
    </w:p>
    <w:p w14:paraId="1610C57C" w14:textId="77777777" w:rsidR="00276BAB" w:rsidRPr="00276BAB" w:rsidRDefault="00276BAB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pod to si nakreslíme podle uč. a opíšeme</w:t>
      </w:r>
    </w:p>
    <w:p w14:paraId="1C74E404" w14:textId="77777777" w:rsidR="00276BAB" w:rsidRPr="00276BAB" w:rsidRDefault="00276BAB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Věty na konci také opíšeme a přeložíme.</w:t>
      </w:r>
    </w:p>
    <w:p w14:paraId="4B5C293F" w14:textId="77777777" w:rsidR="00276BAB" w:rsidRPr="00276BAB" w:rsidRDefault="00276BAB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Učebnice str. 48 </w:t>
      </w:r>
      <w:proofErr w:type="spellStart"/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cv</w:t>
      </w:r>
      <w:proofErr w:type="spellEnd"/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 1, 2 DO SEŠITU nadpis SPORT</w:t>
      </w:r>
    </w:p>
    <w:p w14:paraId="29A72DC7" w14:textId="77777777" w:rsidR="00276BAB" w:rsidRPr="00276BAB" w:rsidRDefault="00276BAB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SI UDĚLÁME TABULKY, KTERÉ VYPLNÍME PODLE JEDNOTLIVÝCH TEXTŮ, u vlastní země = ČR sami.</w:t>
      </w:r>
    </w:p>
    <w:p w14:paraId="0D94079C" w14:textId="77777777" w:rsidR="00276BAB" w:rsidRPr="00276BAB" w:rsidRDefault="00276BAB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 xml:space="preserve">nadpis Musical </w:t>
      </w:r>
      <w:proofErr w:type="spellStart"/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instruments</w:t>
      </w:r>
      <w:proofErr w:type="spellEnd"/>
    </w:p>
    <w:p w14:paraId="02F496C2" w14:textId="77777777" w:rsidR="00276BAB" w:rsidRPr="00276BAB" w:rsidRDefault="00276BAB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pod to opět tabulka, roztřídíme na dechové, strunné a bicí nástroje</w:t>
      </w:r>
    </w:p>
    <w:p w14:paraId="7C4854F5" w14:textId="77777777" w:rsidR="00276BAB" w:rsidRPr="00276BAB" w:rsidRDefault="00743471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hyperlink r:id="rId7" w:tgtFrame="_blank" w:history="1">
        <w:r w:rsidR="00276BAB" w:rsidRPr="00276BAB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  <w:lang w:eastAsia="cs-CZ"/>
          </w:rPr>
          <w:t>https://www.youtube.com/watch?v=WV63aVMnyMA</w:t>
        </w:r>
      </w:hyperlink>
    </w:p>
    <w:p w14:paraId="7DF03BF4" w14:textId="77777777" w:rsidR="00276BAB" w:rsidRPr="00276BAB" w:rsidRDefault="00276BAB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zkoušíme hádat hudební nástroje ve videu, opakujeme podle vzoru výslovnosti.</w:t>
      </w:r>
    </w:p>
    <w:p w14:paraId="043907A4" w14:textId="77777777" w:rsidR="00276BAB" w:rsidRPr="00276BAB" w:rsidRDefault="00276BAB" w:rsidP="00276BA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</w:pPr>
      <w:r w:rsidRPr="00276BAB">
        <w:rPr>
          <w:rFonts w:ascii="inherit" w:eastAsia="Times New Roman" w:hAnsi="inherit" w:cs="Segoe UI Historic"/>
          <w:color w:val="050505"/>
          <w:sz w:val="23"/>
          <w:szCs w:val="23"/>
          <w:lang w:eastAsia="cs-CZ"/>
        </w:rPr>
        <w:t>!!!!!všichni se připravují na zkoušení a kontrolu celých sešitů po Velikonocích, vše co chybí od října 2020 doplnit !!!!!</w:t>
      </w:r>
    </w:p>
    <w:p w14:paraId="1B55F4C8" w14:textId="77777777" w:rsidR="00276BAB" w:rsidRPr="00185BBD" w:rsidRDefault="00276BAB" w:rsidP="00FD7005">
      <w:pPr>
        <w:spacing w:after="0"/>
        <w:rPr>
          <w:rStyle w:val="mediumtext1"/>
          <w:rFonts w:ascii="Calibri" w:hAnsi="Calibri" w:cs="Calibri"/>
          <w:color w:val="000000"/>
          <w:shd w:val="clear" w:color="auto" w:fill="F5F5F5"/>
        </w:rPr>
      </w:pPr>
    </w:p>
    <w:p w14:paraId="43F6AB6F" w14:textId="77777777" w:rsidR="004E464F" w:rsidRDefault="004E464F" w:rsidP="004E464F">
      <w:pPr>
        <w:spacing w:after="0"/>
      </w:pPr>
    </w:p>
    <w:sectPr w:rsidR="004E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79"/>
    <w:rsid w:val="000D7B47"/>
    <w:rsid w:val="00185BBD"/>
    <w:rsid w:val="00276BAB"/>
    <w:rsid w:val="004E464F"/>
    <w:rsid w:val="005360E9"/>
    <w:rsid w:val="00743471"/>
    <w:rsid w:val="007D4AF8"/>
    <w:rsid w:val="0099011C"/>
    <w:rsid w:val="00A544F0"/>
    <w:rsid w:val="00BA1843"/>
    <w:rsid w:val="00DF1879"/>
    <w:rsid w:val="00E635E4"/>
    <w:rsid w:val="00EB1BEC"/>
    <w:rsid w:val="00FD7005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948A"/>
  <w15:chartTrackingRefBased/>
  <w15:docId w15:val="{6795843F-CD91-4357-9570-0D95BF46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ediumtext1">
    <w:name w:val="medium_text1"/>
    <w:uiPriority w:val="99"/>
    <w:rsid w:val="004E464F"/>
    <w:rPr>
      <w:sz w:val="22"/>
      <w:szCs w:val="22"/>
    </w:rPr>
  </w:style>
  <w:style w:type="character" w:styleId="Hypertextovodkaz">
    <w:name w:val="Hyperlink"/>
    <w:basedOn w:val="Standardnpsmoodstavce"/>
    <w:uiPriority w:val="99"/>
    <w:semiHidden/>
    <w:unhideWhenUsed/>
    <w:rsid w:val="00276BA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6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73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6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V63aVMnyMA&amp;fbclid=IwAR0cfpy2CYvq3JRJi-_j6x_RpPxXQvtTClAPDmWm8Gga2YWlm3KiaM_Tyq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matiku.cz/pexeso-nazvy-utvaru-1-uroven/88" TargetMode="External"/><Relationship Id="rId5" Type="http://schemas.openxmlformats.org/officeDocument/2006/relationships/hyperlink" Target="https://www.umimecesky.cz/doplnovacka-sklonovani-pridavnych-jmen-2-uroven/7170" TargetMode="External"/><Relationship Id="rId4" Type="http://schemas.openxmlformats.org/officeDocument/2006/relationships/hyperlink" Target="https://www.ceskatelevize.cz/porady/10177109865-dejiny-udatneho-ceskeho-naroda/211543116230083-literatura-divadlo-a-narodni-obrozen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11</cp:revision>
  <dcterms:created xsi:type="dcterms:W3CDTF">2021-03-24T06:19:00Z</dcterms:created>
  <dcterms:modified xsi:type="dcterms:W3CDTF">2021-03-30T12:30:00Z</dcterms:modified>
</cp:coreProperties>
</file>